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A2" w:rsidRDefault="00EB2766" w:rsidP="003C0623">
      <w:pPr>
        <w:pStyle w:val="a4"/>
        <w:rPr>
          <w:b/>
          <w:i w:val="0"/>
          <w:sz w:val="40"/>
          <w:szCs w:val="40"/>
        </w:rPr>
      </w:pPr>
      <w:r w:rsidRPr="003C0623">
        <w:rPr>
          <w:b/>
          <w:i w:val="0"/>
          <w:sz w:val="40"/>
          <w:szCs w:val="40"/>
        </w:rPr>
        <w:t>CURRICU</w:t>
      </w:r>
      <w:bookmarkStart w:id="0" w:name="_GoBack"/>
      <w:bookmarkEnd w:id="0"/>
      <w:r w:rsidRPr="003C0623">
        <w:rPr>
          <w:b/>
          <w:i w:val="0"/>
          <w:sz w:val="40"/>
          <w:szCs w:val="40"/>
        </w:rPr>
        <w:t>LUM VITAE</w:t>
      </w:r>
    </w:p>
    <w:p w:rsidR="003C0623" w:rsidRPr="003C0623" w:rsidRDefault="003C0623" w:rsidP="003C0623">
      <w:pPr>
        <w:pStyle w:val="a4"/>
        <w:rPr>
          <w:b/>
          <w:i w:val="0"/>
          <w:sz w:val="40"/>
          <w:szCs w:val="40"/>
        </w:rPr>
      </w:pPr>
    </w:p>
    <w:p w:rsidR="003121A2" w:rsidRDefault="00AE41CE" w:rsidP="002650B0">
      <w:pPr>
        <w:pStyle w:val="a4"/>
        <w:rPr>
          <w:b/>
          <w:sz w:val="24"/>
          <w:szCs w:val="24"/>
        </w:rPr>
      </w:pPr>
      <w:r w:rsidRPr="003C0623">
        <w:rPr>
          <w:sz w:val="36"/>
          <w:szCs w:val="36"/>
          <w:lang w:val="ru-RU"/>
        </w:rPr>
        <w:drawing>
          <wp:anchor distT="0" distB="0" distL="114300" distR="114300" simplePos="0" relativeHeight="251659264" behindDoc="0" locked="0" layoutInCell="1" allowOverlap="1">
            <wp:simplePos x="0" y="0"/>
            <wp:positionH relativeFrom="column">
              <wp:posOffset>2894330</wp:posOffset>
            </wp:positionH>
            <wp:positionV relativeFrom="paragraph">
              <wp:posOffset>179070</wp:posOffset>
            </wp:positionV>
            <wp:extent cx="1819275" cy="1981200"/>
            <wp:effectExtent l="0" t="0" r="9525" b="0"/>
            <wp:wrapSquare wrapText="bothSides"/>
            <wp:docPr id="2" name="Рисунок 2" descr="C:\Users\Z\Desktop\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esktop\zz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623" w:rsidRPr="003C0623" w:rsidRDefault="003C0623" w:rsidP="003C0623">
      <w:pPr>
        <w:pStyle w:val="a4"/>
        <w:jc w:val="left"/>
        <w:rPr>
          <w:snapToGrid w:val="0"/>
          <w:color w:val="000000"/>
          <w:w w:val="0"/>
          <w:sz w:val="36"/>
          <w:szCs w:val="36"/>
          <w:u w:color="000000"/>
          <w:bdr w:val="none" w:sz="0" w:space="0" w:color="000000"/>
          <w:shd w:val="clear" w:color="000000" w:fill="000000"/>
          <w:lang w:val="x-none" w:eastAsia="x-none" w:bidi="x-none"/>
        </w:rPr>
      </w:pPr>
      <w:r>
        <w:rPr>
          <w:b/>
          <w:sz w:val="36"/>
          <w:szCs w:val="36"/>
        </w:rPr>
        <w:t>PETER</w:t>
      </w:r>
      <w:r w:rsidR="002650B0" w:rsidRPr="003C0623">
        <w:rPr>
          <w:b/>
          <w:sz w:val="36"/>
          <w:szCs w:val="36"/>
        </w:rPr>
        <w:t xml:space="preserve"> </w:t>
      </w:r>
      <w:r w:rsidR="009E797E" w:rsidRPr="003C0623">
        <w:rPr>
          <w:b/>
          <w:sz w:val="36"/>
          <w:szCs w:val="36"/>
        </w:rPr>
        <w:t>O. ZAVIALOV</w:t>
      </w:r>
    </w:p>
    <w:p w:rsidR="00DE5EE9" w:rsidRPr="003C0623" w:rsidRDefault="00DE5EE9" w:rsidP="003C0623">
      <w:pPr>
        <w:pStyle w:val="a4"/>
        <w:jc w:val="left"/>
        <w:rPr>
          <w:b/>
          <w:sz w:val="36"/>
          <w:szCs w:val="36"/>
        </w:rPr>
      </w:pPr>
    </w:p>
    <w:p w:rsidR="009E797E" w:rsidRPr="003C0623" w:rsidRDefault="002650B0" w:rsidP="003C0623">
      <w:pPr>
        <w:pStyle w:val="a4"/>
        <w:spacing w:line="360" w:lineRule="auto"/>
        <w:jc w:val="left"/>
        <w:rPr>
          <w:b/>
          <w:sz w:val="22"/>
          <w:szCs w:val="22"/>
        </w:rPr>
      </w:pPr>
      <w:r w:rsidRPr="003C0623">
        <w:rPr>
          <w:b/>
          <w:i w:val="0"/>
          <w:sz w:val="22"/>
          <w:szCs w:val="22"/>
        </w:rPr>
        <w:t>36, Nakhimovsky Prospect Ave., 117997, Moscow, Russia, Phone</w:t>
      </w:r>
      <w:r w:rsidR="00BB5687" w:rsidRPr="003C0623">
        <w:rPr>
          <w:b/>
          <w:i w:val="0"/>
          <w:sz w:val="22"/>
          <w:szCs w:val="22"/>
        </w:rPr>
        <w:t>: (</w:t>
      </w:r>
      <w:r w:rsidR="003C0623">
        <w:rPr>
          <w:b/>
          <w:i w:val="0"/>
          <w:sz w:val="22"/>
          <w:szCs w:val="22"/>
        </w:rPr>
        <w:t>+</w:t>
      </w:r>
      <w:r w:rsidR="00BB5687" w:rsidRPr="003C0623">
        <w:rPr>
          <w:b/>
          <w:i w:val="0"/>
          <w:sz w:val="22"/>
          <w:szCs w:val="22"/>
        </w:rPr>
        <w:t>7-499)-1245994 (of</w:t>
      </w:r>
      <w:r w:rsidR="008F7C5B" w:rsidRPr="003C0623">
        <w:rPr>
          <w:b/>
          <w:i w:val="0"/>
          <w:sz w:val="22"/>
          <w:szCs w:val="22"/>
        </w:rPr>
        <w:t xml:space="preserve">fice), </w:t>
      </w:r>
      <w:r w:rsidRPr="003C0623">
        <w:rPr>
          <w:b/>
          <w:i w:val="0"/>
          <w:sz w:val="22"/>
          <w:szCs w:val="22"/>
        </w:rPr>
        <w:t>Fax: (7-499)-1245983,</w:t>
      </w:r>
      <w:r w:rsidRPr="003C0623">
        <w:rPr>
          <w:b/>
          <w:sz w:val="22"/>
          <w:szCs w:val="22"/>
        </w:rPr>
        <w:t xml:space="preserve"> </w:t>
      </w:r>
      <w:r w:rsidRPr="003C0623">
        <w:rPr>
          <w:b/>
          <w:i w:val="0"/>
          <w:sz w:val="22"/>
          <w:szCs w:val="22"/>
        </w:rPr>
        <w:t>E-mail:</w:t>
      </w:r>
      <w:r w:rsidRPr="003C0623">
        <w:rPr>
          <w:b/>
          <w:sz w:val="22"/>
          <w:szCs w:val="22"/>
        </w:rPr>
        <w:t xml:space="preserve"> </w:t>
      </w:r>
      <w:hyperlink r:id="rId6" w:history="1">
        <w:r w:rsidRPr="003C0623">
          <w:rPr>
            <w:rStyle w:val="a5"/>
            <w:b/>
            <w:sz w:val="22"/>
            <w:szCs w:val="22"/>
          </w:rPr>
          <w:t>peter@ocean.ru</w:t>
        </w:r>
      </w:hyperlink>
    </w:p>
    <w:p w:rsidR="00DE5EE9" w:rsidRDefault="00DE5EE9" w:rsidP="003C0623">
      <w:pPr>
        <w:pStyle w:val="a4"/>
        <w:spacing w:line="360" w:lineRule="auto"/>
        <w:jc w:val="left"/>
        <w:rPr>
          <w:sz w:val="22"/>
          <w:szCs w:val="22"/>
        </w:rPr>
      </w:pPr>
    </w:p>
    <w:p w:rsidR="003C0623" w:rsidRDefault="003C0623" w:rsidP="00DE5EE9">
      <w:pPr>
        <w:pStyle w:val="a4"/>
        <w:spacing w:line="360" w:lineRule="auto"/>
        <w:jc w:val="both"/>
        <w:rPr>
          <w:sz w:val="22"/>
          <w:szCs w:val="22"/>
        </w:rPr>
      </w:pPr>
    </w:p>
    <w:p w:rsidR="003C0623" w:rsidRPr="002650B0" w:rsidRDefault="003C0623" w:rsidP="00DE5EE9">
      <w:pPr>
        <w:pStyle w:val="a4"/>
        <w:spacing w:line="360" w:lineRule="auto"/>
        <w:jc w:val="both"/>
        <w:rPr>
          <w:sz w:val="22"/>
          <w:szCs w:val="22"/>
        </w:rPr>
      </w:pPr>
    </w:p>
    <w:p w:rsidR="004F727B" w:rsidRDefault="004F727B" w:rsidP="00DE5EE9">
      <w:pPr>
        <w:pStyle w:val="a4"/>
        <w:spacing w:line="360" w:lineRule="auto"/>
        <w:jc w:val="both"/>
        <w:rPr>
          <w:i w:val="0"/>
          <w:sz w:val="24"/>
          <w:szCs w:val="24"/>
        </w:rPr>
      </w:pPr>
      <w:r w:rsidRPr="003C0623">
        <w:rPr>
          <w:b/>
          <w:i w:val="0"/>
          <w:sz w:val="24"/>
          <w:szCs w:val="24"/>
          <w:u w:val="single"/>
        </w:rPr>
        <w:t xml:space="preserve">Date of birth: </w:t>
      </w:r>
      <w:r w:rsidRPr="003C0623">
        <w:rPr>
          <w:i w:val="0"/>
          <w:sz w:val="24"/>
          <w:szCs w:val="24"/>
        </w:rPr>
        <w:t>August 5, 1966</w:t>
      </w:r>
    </w:p>
    <w:p w:rsidR="003C0623" w:rsidRPr="003C0623" w:rsidRDefault="003C0623" w:rsidP="00DE5EE9">
      <w:pPr>
        <w:pStyle w:val="a4"/>
        <w:spacing w:line="360" w:lineRule="auto"/>
        <w:jc w:val="both"/>
        <w:rPr>
          <w:i w:val="0"/>
          <w:sz w:val="24"/>
          <w:szCs w:val="24"/>
        </w:rPr>
      </w:pPr>
    </w:p>
    <w:p w:rsidR="004F727B" w:rsidRPr="003C0623" w:rsidRDefault="003D2F48" w:rsidP="00DE5EE9">
      <w:pPr>
        <w:pStyle w:val="a4"/>
        <w:spacing w:line="360" w:lineRule="auto"/>
        <w:jc w:val="both"/>
        <w:rPr>
          <w:i w:val="0"/>
          <w:sz w:val="24"/>
          <w:szCs w:val="24"/>
        </w:rPr>
      </w:pPr>
      <w:r w:rsidRPr="003C0623">
        <w:rPr>
          <w:b/>
          <w:i w:val="0"/>
          <w:sz w:val="24"/>
          <w:szCs w:val="24"/>
          <w:u w:val="single"/>
        </w:rPr>
        <w:t xml:space="preserve">Professional </w:t>
      </w:r>
      <w:r w:rsidR="004F727B" w:rsidRPr="003C0623">
        <w:rPr>
          <w:b/>
          <w:i w:val="0"/>
          <w:sz w:val="24"/>
          <w:szCs w:val="24"/>
          <w:u w:val="single"/>
        </w:rPr>
        <w:t>experience</w:t>
      </w:r>
      <w:r w:rsidR="009E797E" w:rsidRPr="003C0623">
        <w:rPr>
          <w:i w:val="0"/>
          <w:sz w:val="24"/>
          <w:szCs w:val="24"/>
        </w:rPr>
        <w:t xml:space="preserve">: </w:t>
      </w:r>
    </w:p>
    <w:p w:rsidR="00F4381A" w:rsidRPr="003C0623" w:rsidRDefault="00F4381A" w:rsidP="00DE5EE9">
      <w:pPr>
        <w:pStyle w:val="a4"/>
        <w:spacing w:line="360" w:lineRule="auto"/>
        <w:jc w:val="both"/>
        <w:rPr>
          <w:i w:val="0"/>
          <w:sz w:val="24"/>
          <w:szCs w:val="24"/>
        </w:rPr>
      </w:pPr>
      <w:r w:rsidRPr="003C0623">
        <w:rPr>
          <w:i w:val="0"/>
          <w:sz w:val="24"/>
          <w:szCs w:val="24"/>
        </w:rPr>
        <w:t>2007-present: Deputy Director, Shirshov Institute of Oceanology, Russian Academy of Sciences;</w:t>
      </w:r>
    </w:p>
    <w:p w:rsidR="009E797E" w:rsidRPr="003C0623" w:rsidRDefault="009E797E" w:rsidP="00DE5EE9">
      <w:pPr>
        <w:pStyle w:val="a4"/>
        <w:spacing w:line="360" w:lineRule="auto"/>
        <w:jc w:val="both"/>
        <w:rPr>
          <w:i w:val="0"/>
          <w:sz w:val="24"/>
          <w:szCs w:val="24"/>
        </w:rPr>
      </w:pPr>
      <w:r w:rsidRPr="003C0623">
        <w:rPr>
          <w:i w:val="0"/>
          <w:sz w:val="24"/>
          <w:szCs w:val="24"/>
        </w:rPr>
        <w:t xml:space="preserve">2005–present: </w:t>
      </w:r>
      <w:r w:rsidR="00F4381A" w:rsidRPr="003C0623">
        <w:rPr>
          <w:i w:val="0"/>
          <w:sz w:val="24"/>
          <w:szCs w:val="24"/>
        </w:rPr>
        <w:t>Department</w:t>
      </w:r>
      <w:r w:rsidR="00433EFC" w:rsidRPr="003C0623">
        <w:rPr>
          <w:i w:val="0"/>
          <w:sz w:val="24"/>
          <w:szCs w:val="24"/>
        </w:rPr>
        <w:t xml:space="preserve"> Head, </w:t>
      </w:r>
      <w:r w:rsidRPr="003C0623">
        <w:rPr>
          <w:i w:val="0"/>
          <w:sz w:val="24"/>
          <w:szCs w:val="24"/>
        </w:rPr>
        <w:t>Shirshov Institute of Oceanology, Russian Academy of Sciences;</w:t>
      </w:r>
    </w:p>
    <w:p w:rsidR="009E797E" w:rsidRPr="003C0623" w:rsidRDefault="009E797E" w:rsidP="00DE5EE9">
      <w:pPr>
        <w:pStyle w:val="a4"/>
        <w:spacing w:line="360" w:lineRule="auto"/>
        <w:jc w:val="both"/>
        <w:rPr>
          <w:i w:val="0"/>
          <w:sz w:val="24"/>
          <w:szCs w:val="24"/>
        </w:rPr>
      </w:pPr>
      <w:r w:rsidRPr="003C0623">
        <w:rPr>
          <w:i w:val="0"/>
          <w:sz w:val="24"/>
          <w:szCs w:val="24"/>
        </w:rPr>
        <w:t>2</w:t>
      </w:r>
      <w:r w:rsidR="00433EFC" w:rsidRPr="003C0623">
        <w:rPr>
          <w:i w:val="0"/>
          <w:sz w:val="24"/>
          <w:szCs w:val="24"/>
        </w:rPr>
        <w:t xml:space="preserve">001–2005: Leading Researcher, </w:t>
      </w:r>
      <w:r w:rsidRPr="003C0623">
        <w:rPr>
          <w:i w:val="0"/>
          <w:sz w:val="24"/>
          <w:szCs w:val="24"/>
        </w:rPr>
        <w:t>Shirshov Institute of Oceanology, Russian Academy of Sciences;</w:t>
      </w:r>
    </w:p>
    <w:p w:rsidR="009E797E" w:rsidRPr="003C0623" w:rsidRDefault="00433EFC" w:rsidP="00DE5EE9">
      <w:pPr>
        <w:pStyle w:val="a4"/>
        <w:spacing w:line="360" w:lineRule="auto"/>
        <w:jc w:val="both"/>
        <w:rPr>
          <w:i w:val="0"/>
          <w:sz w:val="24"/>
          <w:szCs w:val="24"/>
        </w:rPr>
      </w:pPr>
      <w:r w:rsidRPr="003C0623">
        <w:rPr>
          <w:i w:val="0"/>
          <w:sz w:val="24"/>
          <w:szCs w:val="24"/>
        </w:rPr>
        <w:t xml:space="preserve">1999–2001: Researcher, </w:t>
      </w:r>
      <w:r w:rsidR="009E797E" w:rsidRPr="003C0623">
        <w:rPr>
          <w:i w:val="0"/>
          <w:sz w:val="24"/>
          <w:szCs w:val="24"/>
        </w:rPr>
        <w:t>Shirshov Institute of Oceanology, Russian Academy of Sciences;</w:t>
      </w:r>
    </w:p>
    <w:p w:rsidR="009E797E" w:rsidRPr="003C0623" w:rsidRDefault="009E797E" w:rsidP="00DE5EE9">
      <w:pPr>
        <w:pStyle w:val="a4"/>
        <w:spacing w:line="360" w:lineRule="auto"/>
        <w:jc w:val="both"/>
        <w:rPr>
          <w:i w:val="0"/>
          <w:sz w:val="24"/>
          <w:szCs w:val="24"/>
        </w:rPr>
      </w:pPr>
      <w:r w:rsidRPr="003C0623">
        <w:rPr>
          <w:i w:val="0"/>
          <w:sz w:val="24"/>
          <w:szCs w:val="24"/>
        </w:rPr>
        <w:t xml:space="preserve">1994–1999: </w:t>
      </w:r>
      <w:r w:rsidR="00433EFC" w:rsidRPr="003C0623">
        <w:rPr>
          <w:i w:val="0"/>
          <w:sz w:val="24"/>
          <w:szCs w:val="24"/>
        </w:rPr>
        <w:t xml:space="preserve">Visiting Lecturer/Researcher, </w:t>
      </w:r>
      <w:r w:rsidRPr="003C0623">
        <w:rPr>
          <w:i w:val="0"/>
          <w:sz w:val="24"/>
          <w:szCs w:val="24"/>
        </w:rPr>
        <w:t>University of Rio Grande, Brazil;</w:t>
      </w:r>
    </w:p>
    <w:p w:rsidR="009E797E" w:rsidRPr="003C0623" w:rsidRDefault="009E797E" w:rsidP="00DE5EE9">
      <w:pPr>
        <w:pStyle w:val="a4"/>
        <w:spacing w:line="360" w:lineRule="auto"/>
        <w:jc w:val="both"/>
        <w:rPr>
          <w:i w:val="0"/>
          <w:sz w:val="24"/>
          <w:szCs w:val="24"/>
        </w:rPr>
      </w:pPr>
      <w:r w:rsidRPr="003C0623">
        <w:rPr>
          <w:i w:val="0"/>
          <w:sz w:val="24"/>
          <w:szCs w:val="24"/>
        </w:rPr>
        <w:t>1</w:t>
      </w:r>
      <w:r w:rsidR="00433EFC" w:rsidRPr="003C0623">
        <w:rPr>
          <w:i w:val="0"/>
          <w:sz w:val="24"/>
          <w:szCs w:val="24"/>
        </w:rPr>
        <w:t xml:space="preserve">992–1994: Research Assistant, </w:t>
      </w:r>
      <w:r w:rsidRPr="003C0623">
        <w:rPr>
          <w:i w:val="0"/>
          <w:sz w:val="24"/>
          <w:szCs w:val="24"/>
        </w:rPr>
        <w:t>Oregon State University, USA;</w:t>
      </w:r>
    </w:p>
    <w:p w:rsidR="009E797E" w:rsidRDefault="00433EFC" w:rsidP="00DE5EE9">
      <w:pPr>
        <w:pStyle w:val="a4"/>
        <w:spacing w:line="360" w:lineRule="auto"/>
        <w:jc w:val="both"/>
        <w:rPr>
          <w:i w:val="0"/>
          <w:sz w:val="24"/>
          <w:szCs w:val="24"/>
          <w:lang w:val="en-US"/>
        </w:rPr>
      </w:pPr>
      <w:r w:rsidRPr="003C0623">
        <w:rPr>
          <w:i w:val="0"/>
          <w:sz w:val="24"/>
          <w:szCs w:val="24"/>
        </w:rPr>
        <w:t xml:space="preserve">1989–1992: Graduate Student, </w:t>
      </w:r>
      <w:r w:rsidR="009E797E" w:rsidRPr="003C0623">
        <w:rPr>
          <w:i w:val="0"/>
          <w:sz w:val="24"/>
          <w:szCs w:val="24"/>
        </w:rPr>
        <w:t xml:space="preserve">State </w:t>
      </w:r>
      <w:r w:rsidR="00D17D4E">
        <w:rPr>
          <w:i w:val="0"/>
          <w:sz w:val="24"/>
          <w:szCs w:val="24"/>
        </w:rPr>
        <w:t>Oceanographic Institute, Russia</w:t>
      </w:r>
      <w:r w:rsidR="00D17D4E">
        <w:rPr>
          <w:i w:val="0"/>
          <w:sz w:val="24"/>
          <w:szCs w:val="24"/>
          <w:lang w:val="en-US"/>
        </w:rPr>
        <w:t>;</w:t>
      </w:r>
    </w:p>
    <w:p w:rsidR="00D17D4E" w:rsidRPr="00D17D4E" w:rsidRDefault="00D17D4E" w:rsidP="00DE5EE9">
      <w:pPr>
        <w:pStyle w:val="a4"/>
        <w:spacing w:line="360" w:lineRule="auto"/>
        <w:jc w:val="both"/>
        <w:rPr>
          <w:i w:val="0"/>
          <w:sz w:val="24"/>
          <w:szCs w:val="24"/>
          <w:lang w:val="en-US"/>
        </w:rPr>
      </w:pPr>
      <w:r>
        <w:rPr>
          <w:i w:val="0"/>
          <w:sz w:val="24"/>
          <w:szCs w:val="24"/>
          <w:lang w:val="en-US"/>
        </w:rPr>
        <w:t>1983-1989: Student, Moscow State University, Russia.</w:t>
      </w:r>
    </w:p>
    <w:p w:rsidR="00DE5EE9" w:rsidRPr="003C0623" w:rsidRDefault="00DE5EE9" w:rsidP="00DE5EE9">
      <w:pPr>
        <w:pStyle w:val="a4"/>
        <w:spacing w:line="360" w:lineRule="auto"/>
        <w:jc w:val="both"/>
        <w:rPr>
          <w:i w:val="0"/>
          <w:sz w:val="24"/>
          <w:szCs w:val="24"/>
        </w:rPr>
      </w:pPr>
    </w:p>
    <w:p w:rsidR="009E797E" w:rsidRPr="003C0623" w:rsidRDefault="009E797E" w:rsidP="00DE5EE9">
      <w:pPr>
        <w:pStyle w:val="a4"/>
        <w:spacing w:line="360" w:lineRule="auto"/>
        <w:jc w:val="both"/>
        <w:rPr>
          <w:b/>
          <w:i w:val="0"/>
          <w:sz w:val="24"/>
          <w:szCs w:val="24"/>
        </w:rPr>
      </w:pPr>
      <w:r w:rsidRPr="003C0623">
        <w:rPr>
          <w:b/>
          <w:i w:val="0"/>
          <w:sz w:val="24"/>
          <w:szCs w:val="24"/>
          <w:u w:val="single"/>
        </w:rPr>
        <w:t>Education</w:t>
      </w:r>
      <w:r w:rsidRPr="003C0623">
        <w:rPr>
          <w:b/>
          <w:i w:val="0"/>
          <w:sz w:val="24"/>
          <w:szCs w:val="24"/>
        </w:rPr>
        <w:t>:</w:t>
      </w:r>
    </w:p>
    <w:p w:rsidR="009E797E" w:rsidRPr="003C0623" w:rsidRDefault="009E797E" w:rsidP="00DE5EE9">
      <w:pPr>
        <w:pStyle w:val="a4"/>
        <w:spacing w:line="360" w:lineRule="auto"/>
        <w:jc w:val="both"/>
        <w:rPr>
          <w:i w:val="0"/>
          <w:sz w:val="24"/>
          <w:szCs w:val="24"/>
        </w:rPr>
      </w:pPr>
      <w:r w:rsidRPr="003C0623">
        <w:rPr>
          <w:i w:val="0"/>
          <w:sz w:val="24"/>
          <w:szCs w:val="24"/>
        </w:rPr>
        <w:sym w:font="Symbol" w:char="F0B7"/>
      </w:r>
      <w:r w:rsidRPr="003C0623">
        <w:rPr>
          <w:i w:val="0"/>
          <w:sz w:val="24"/>
          <w:szCs w:val="24"/>
        </w:rPr>
        <w:t>M.Sc. (Russian equivalent) in physics– 1989, Moscow State University;</w:t>
      </w:r>
    </w:p>
    <w:p w:rsidR="009E797E" w:rsidRPr="003C0623" w:rsidRDefault="009E797E" w:rsidP="00DE5EE9">
      <w:pPr>
        <w:pStyle w:val="a4"/>
        <w:spacing w:line="360" w:lineRule="auto"/>
        <w:jc w:val="both"/>
        <w:rPr>
          <w:i w:val="0"/>
          <w:sz w:val="24"/>
          <w:szCs w:val="24"/>
        </w:rPr>
      </w:pPr>
      <w:r w:rsidRPr="003C0623">
        <w:rPr>
          <w:i w:val="0"/>
          <w:sz w:val="24"/>
          <w:szCs w:val="24"/>
        </w:rPr>
        <w:sym w:font="Symbol" w:char="F0B7"/>
      </w:r>
      <w:r w:rsidRPr="003C0623">
        <w:rPr>
          <w:i w:val="0"/>
          <w:sz w:val="24"/>
          <w:szCs w:val="24"/>
        </w:rPr>
        <w:t>Ph.D. (Russian equivalent -“Candidate of Sciences”) in physical oceanography – 1992, State Oceanographic Institute, Moscow, Russia;</w:t>
      </w:r>
    </w:p>
    <w:p w:rsidR="009E797E" w:rsidRPr="003C0623" w:rsidRDefault="009E797E" w:rsidP="00DE5EE9">
      <w:pPr>
        <w:pStyle w:val="a4"/>
        <w:spacing w:line="360" w:lineRule="auto"/>
        <w:jc w:val="both"/>
        <w:rPr>
          <w:i w:val="0"/>
          <w:sz w:val="24"/>
          <w:szCs w:val="24"/>
        </w:rPr>
      </w:pPr>
      <w:r w:rsidRPr="003C0623">
        <w:rPr>
          <w:i w:val="0"/>
          <w:sz w:val="24"/>
          <w:szCs w:val="24"/>
        </w:rPr>
        <w:sym w:font="Symbol" w:char="F0B7"/>
      </w:r>
      <w:r w:rsidRPr="003C0623">
        <w:rPr>
          <w:i w:val="0"/>
          <w:sz w:val="24"/>
          <w:szCs w:val="24"/>
        </w:rPr>
        <w:t>D.Sc. (“Doctor of Sciences”</w:t>
      </w:r>
      <w:r w:rsidR="00DE5EE9" w:rsidRPr="003C0623">
        <w:rPr>
          <w:i w:val="0"/>
          <w:sz w:val="24"/>
          <w:szCs w:val="24"/>
        </w:rPr>
        <w:t xml:space="preserve"> - </w:t>
      </w:r>
      <w:r w:rsidR="002650B0" w:rsidRPr="003C0623">
        <w:rPr>
          <w:i w:val="0"/>
          <w:sz w:val="24"/>
          <w:szCs w:val="24"/>
        </w:rPr>
        <w:t>Habilitation</w:t>
      </w:r>
      <w:r w:rsidRPr="003C0623">
        <w:rPr>
          <w:i w:val="0"/>
          <w:sz w:val="24"/>
          <w:szCs w:val="24"/>
        </w:rPr>
        <w:t>) in oceanography – 2000, Shirshov Institute of Oceanology, Moscow, Russia.</w:t>
      </w:r>
    </w:p>
    <w:p w:rsidR="00936D1D" w:rsidRPr="003C0623" w:rsidRDefault="00936D1D" w:rsidP="00DE5EE9">
      <w:pPr>
        <w:pStyle w:val="a4"/>
        <w:spacing w:line="360" w:lineRule="auto"/>
        <w:jc w:val="both"/>
        <w:rPr>
          <w:i w:val="0"/>
          <w:sz w:val="24"/>
          <w:szCs w:val="24"/>
        </w:rPr>
      </w:pPr>
    </w:p>
    <w:p w:rsidR="003C0623" w:rsidRPr="003C0623" w:rsidRDefault="003C0623" w:rsidP="003C0623">
      <w:pPr>
        <w:pStyle w:val="a4"/>
        <w:spacing w:line="360" w:lineRule="auto"/>
        <w:jc w:val="both"/>
        <w:rPr>
          <w:b/>
          <w:i w:val="0"/>
          <w:sz w:val="24"/>
          <w:szCs w:val="24"/>
        </w:rPr>
      </w:pPr>
      <w:r>
        <w:rPr>
          <w:b/>
          <w:i w:val="0"/>
          <w:sz w:val="24"/>
          <w:szCs w:val="24"/>
          <w:u w:val="single"/>
        </w:rPr>
        <w:t>Honors, awards, appointments</w:t>
      </w:r>
      <w:r w:rsidRPr="003C0623">
        <w:rPr>
          <w:b/>
          <w:i w:val="0"/>
          <w:sz w:val="24"/>
          <w:szCs w:val="24"/>
        </w:rPr>
        <w:t>:</w:t>
      </w:r>
    </w:p>
    <w:p w:rsidR="003C0623" w:rsidRDefault="003C0623" w:rsidP="003C0623">
      <w:pPr>
        <w:pStyle w:val="a4"/>
        <w:spacing w:line="360" w:lineRule="auto"/>
        <w:jc w:val="both"/>
        <w:rPr>
          <w:i w:val="0"/>
          <w:sz w:val="24"/>
          <w:szCs w:val="24"/>
        </w:rPr>
      </w:pPr>
      <w:r>
        <w:rPr>
          <w:i w:val="0"/>
          <w:sz w:val="24"/>
          <w:szCs w:val="24"/>
        </w:rPr>
        <w:t>Associate ("Corresponding") M</w:t>
      </w:r>
      <w:r w:rsidRPr="003C0623">
        <w:rPr>
          <w:i w:val="0"/>
          <w:sz w:val="24"/>
          <w:szCs w:val="24"/>
        </w:rPr>
        <w:t>ember, Russian Academy of Sciences (2016);</w:t>
      </w:r>
    </w:p>
    <w:p w:rsidR="00E1381B" w:rsidRPr="003C0623" w:rsidRDefault="00E1381B" w:rsidP="003C0623">
      <w:pPr>
        <w:pStyle w:val="a4"/>
        <w:spacing w:line="360" w:lineRule="auto"/>
        <w:jc w:val="both"/>
        <w:rPr>
          <w:i w:val="0"/>
          <w:sz w:val="24"/>
          <w:szCs w:val="24"/>
        </w:rPr>
      </w:pPr>
      <w:r>
        <w:rPr>
          <w:i w:val="0"/>
          <w:sz w:val="24"/>
          <w:szCs w:val="24"/>
        </w:rPr>
        <w:t xml:space="preserve">Honorary </w:t>
      </w:r>
      <w:r w:rsidRPr="003C0623">
        <w:rPr>
          <w:i w:val="0"/>
          <w:sz w:val="24"/>
          <w:szCs w:val="24"/>
        </w:rPr>
        <w:t>Professor, Russian Academy of Sciences (2015);</w:t>
      </w:r>
    </w:p>
    <w:p w:rsidR="003C0623" w:rsidRDefault="003C0623" w:rsidP="003C0623">
      <w:pPr>
        <w:pStyle w:val="a4"/>
        <w:spacing w:line="360" w:lineRule="auto"/>
        <w:jc w:val="both"/>
        <w:rPr>
          <w:i w:val="0"/>
          <w:sz w:val="24"/>
          <w:szCs w:val="24"/>
        </w:rPr>
      </w:pPr>
      <w:r w:rsidRPr="003C0623">
        <w:rPr>
          <w:i w:val="0"/>
          <w:sz w:val="24"/>
          <w:szCs w:val="24"/>
        </w:rPr>
        <w:t>Diploma for the best article publishe</w:t>
      </w:r>
      <w:r w:rsidR="00AE41CE">
        <w:rPr>
          <w:i w:val="0"/>
          <w:sz w:val="24"/>
          <w:szCs w:val="24"/>
        </w:rPr>
        <w:t xml:space="preserve">d by MAIK/Nauka publishers </w:t>
      </w:r>
      <w:r>
        <w:rPr>
          <w:i w:val="0"/>
          <w:sz w:val="24"/>
          <w:szCs w:val="24"/>
        </w:rPr>
        <w:t>(2011);</w:t>
      </w:r>
    </w:p>
    <w:p w:rsidR="00E1381B" w:rsidRPr="003C0623" w:rsidRDefault="00E1381B" w:rsidP="00E1381B">
      <w:pPr>
        <w:pStyle w:val="a4"/>
        <w:spacing w:line="360" w:lineRule="auto"/>
        <w:jc w:val="both"/>
        <w:rPr>
          <w:i w:val="0"/>
          <w:sz w:val="24"/>
          <w:szCs w:val="24"/>
        </w:rPr>
      </w:pPr>
      <w:r w:rsidRPr="003C0623">
        <w:rPr>
          <w:i w:val="0"/>
          <w:sz w:val="24"/>
          <w:szCs w:val="24"/>
        </w:rPr>
        <w:t>Cer</w:t>
      </w:r>
      <w:r>
        <w:rPr>
          <w:i w:val="0"/>
          <w:sz w:val="24"/>
          <w:szCs w:val="24"/>
        </w:rPr>
        <w:t xml:space="preserve">tificate of commendation, </w:t>
      </w:r>
      <w:r w:rsidRPr="003C0623">
        <w:rPr>
          <w:i w:val="0"/>
          <w:sz w:val="24"/>
          <w:szCs w:val="24"/>
        </w:rPr>
        <w:t xml:space="preserve">WCRP/IHDP/IGPB Young Scientist Contest (2001); </w:t>
      </w:r>
    </w:p>
    <w:p w:rsidR="00E84480" w:rsidRPr="00EB2766" w:rsidRDefault="00E84480" w:rsidP="00E84480">
      <w:pPr>
        <w:pStyle w:val="a4"/>
        <w:spacing w:line="360" w:lineRule="auto"/>
        <w:jc w:val="both"/>
        <w:rPr>
          <w:i w:val="0"/>
          <w:sz w:val="24"/>
          <w:szCs w:val="24"/>
          <w:lang w:val="en-US"/>
        </w:rPr>
      </w:pPr>
    </w:p>
    <w:p w:rsidR="00E84480" w:rsidRPr="00E84480" w:rsidRDefault="00E84480" w:rsidP="00E84480">
      <w:pPr>
        <w:pStyle w:val="a4"/>
        <w:spacing w:line="360" w:lineRule="auto"/>
        <w:jc w:val="both"/>
        <w:rPr>
          <w:i w:val="0"/>
          <w:sz w:val="24"/>
          <w:szCs w:val="24"/>
        </w:rPr>
      </w:pPr>
      <w:r w:rsidRPr="00E84480">
        <w:rPr>
          <w:i w:val="0"/>
          <w:sz w:val="24"/>
          <w:szCs w:val="24"/>
        </w:rPr>
        <w:t>EC member and national contact, IAPSO;</w:t>
      </w:r>
    </w:p>
    <w:p w:rsidR="00E84480" w:rsidRPr="00E84480" w:rsidRDefault="00E84480" w:rsidP="00E84480">
      <w:pPr>
        <w:pStyle w:val="a4"/>
        <w:spacing w:line="360" w:lineRule="auto"/>
        <w:jc w:val="both"/>
        <w:rPr>
          <w:i w:val="0"/>
          <w:sz w:val="24"/>
          <w:szCs w:val="24"/>
        </w:rPr>
      </w:pPr>
      <w:r w:rsidRPr="00E84480">
        <w:rPr>
          <w:i w:val="0"/>
          <w:sz w:val="24"/>
          <w:szCs w:val="24"/>
        </w:rPr>
        <w:t>Member and national contact, BRICS WG on ocean and polar research;</w:t>
      </w:r>
    </w:p>
    <w:p w:rsidR="00E84480" w:rsidRPr="00E84480" w:rsidRDefault="00E84480" w:rsidP="00E84480">
      <w:pPr>
        <w:pStyle w:val="a4"/>
        <w:spacing w:line="360" w:lineRule="auto"/>
        <w:jc w:val="both"/>
        <w:rPr>
          <w:i w:val="0"/>
          <w:sz w:val="24"/>
          <w:szCs w:val="24"/>
        </w:rPr>
      </w:pPr>
      <w:r w:rsidRPr="00E84480">
        <w:rPr>
          <w:i w:val="0"/>
          <w:sz w:val="24"/>
          <w:szCs w:val="24"/>
        </w:rPr>
        <w:t>Lead author, Working Group 2, IPCC Assessment Report 5 (2011-2013);</w:t>
      </w:r>
    </w:p>
    <w:p w:rsidR="00E84480" w:rsidRPr="00E84480" w:rsidRDefault="00E84480" w:rsidP="00E84480">
      <w:pPr>
        <w:pStyle w:val="a4"/>
        <w:spacing w:line="360" w:lineRule="auto"/>
        <w:jc w:val="both"/>
        <w:rPr>
          <w:i w:val="0"/>
          <w:sz w:val="24"/>
          <w:szCs w:val="24"/>
        </w:rPr>
      </w:pPr>
      <w:r w:rsidRPr="00E84480">
        <w:rPr>
          <w:i w:val="0"/>
          <w:sz w:val="24"/>
          <w:szCs w:val="24"/>
        </w:rPr>
        <w:t>Member of editorial board, Oceanology journal;</w:t>
      </w:r>
    </w:p>
    <w:p w:rsidR="00E84480" w:rsidRPr="00E84480" w:rsidRDefault="00E84480" w:rsidP="00E84480">
      <w:pPr>
        <w:pStyle w:val="a4"/>
        <w:spacing w:line="360" w:lineRule="auto"/>
        <w:jc w:val="both"/>
        <w:rPr>
          <w:i w:val="0"/>
          <w:sz w:val="24"/>
          <w:szCs w:val="24"/>
        </w:rPr>
      </w:pPr>
      <w:r w:rsidRPr="00E84480">
        <w:rPr>
          <w:i w:val="0"/>
          <w:sz w:val="24"/>
          <w:szCs w:val="24"/>
        </w:rPr>
        <w:t>Member of editorial board, Oceanological Research journal;</w:t>
      </w:r>
    </w:p>
    <w:p w:rsidR="00E84480" w:rsidRPr="00E84480" w:rsidRDefault="00E84480" w:rsidP="00E84480">
      <w:pPr>
        <w:pStyle w:val="a4"/>
        <w:spacing w:line="360" w:lineRule="auto"/>
        <w:jc w:val="both"/>
        <w:rPr>
          <w:i w:val="0"/>
          <w:sz w:val="24"/>
          <w:szCs w:val="24"/>
        </w:rPr>
      </w:pPr>
      <w:r w:rsidRPr="00E84480">
        <w:rPr>
          <w:i w:val="0"/>
          <w:sz w:val="24"/>
          <w:szCs w:val="24"/>
        </w:rPr>
        <w:t>Member of editorial board, Water Resources journal;</w:t>
      </w:r>
    </w:p>
    <w:p w:rsidR="00E84480" w:rsidRPr="00E84480" w:rsidRDefault="00E84480" w:rsidP="00E84480">
      <w:pPr>
        <w:pStyle w:val="a4"/>
        <w:spacing w:line="360" w:lineRule="auto"/>
        <w:jc w:val="both"/>
        <w:rPr>
          <w:i w:val="0"/>
          <w:sz w:val="24"/>
          <w:szCs w:val="24"/>
        </w:rPr>
      </w:pPr>
      <w:r w:rsidRPr="00E84480">
        <w:rPr>
          <w:i w:val="0"/>
          <w:sz w:val="24"/>
          <w:szCs w:val="24"/>
        </w:rPr>
        <w:t>Member of editorial board, Fundamental and Applied Hydrophysics journal;</w:t>
      </w:r>
    </w:p>
    <w:p w:rsidR="00D059F4" w:rsidRPr="00EB2766" w:rsidRDefault="00E84480" w:rsidP="00E84480">
      <w:pPr>
        <w:pStyle w:val="a4"/>
        <w:spacing w:line="360" w:lineRule="auto"/>
        <w:jc w:val="both"/>
        <w:rPr>
          <w:i w:val="0"/>
          <w:sz w:val="24"/>
          <w:szCs w:val="24"/>
          <w:lang w:val="en-US"/>
        </w:rPr>
      </w:pPr>
      <w:r w:rsidRPr="00E84480">
        <w:rPr>
          <w:i w:val="0"/>
          <w:sz w:val="24"/>
          <w:szCs w:val="24"/>
        </w:rPr>
        <w:t>Member of editorial board, Geosystems of Transition Zones journal.</w:t>
      </w:r>
    </w:p>
    <w:p w:rsidR="00E84480" w:rsidRPr="00EB2766" w:rsidRDefault="00E84480" w:rsidP="00E84480">
      <w:pPr>
        <w:pStyle w:val="a4"/>
        <w:spacing w:line="360" w:lineRule="auto"/>
        <w:jc w:val="both"/>
        <w:rPr>
          <w:i w:val="0"/>
          <w:sz w:val="24"/>
          <w:szCs w:val="24"/>
          <w:lang w:val="en-US"/>
        </w:rPr>
      </w:pPr>
    </w:p>
    <w:p w:rsidR="00D059F4" w:rsidRPr="003C0623" w:rsidRDefault="00D059F4" w:rsidP="00D059F4">
      <w:pPr>
        <w:pStyle w:val="a6"/>
        <w:spacing w:line="360" w:lineRule="auto"/>
        <w:jc w:val="both"/>
        <w:rPr>
          <w:rFonts w:ascii="Times New Roman" w:hAnsi="Times New Roman"/>
          <w:b/>
          <w:sz w:val="24"/>
          <w:szCs w:val="24"/>
          <w:u w:val="single"/>
        </w:rPr>
      </w:pPr>
      <w:r w:rsidRPr="003C0623">
        <w:rPr>
          <w:rFonts w:ascii="Times New Roman" w:hAnsi="Times New Roman"/>
          <w:b/>
          <w:sz w:val="24"/>
          <w:szCs w:val="24"/>
          <w:u w:val="single"/>
        </w:rPr>
        <w:t xml:space="preserve">Summary </w:t>
      </w:r>
      <w:r w:rsidR="00037F98">
        <w:rPr>
          <w:rFonts w:ascii="Times New Roman" w:hAnsi="Times New Roman"/>
          <w:b/>
          <w:sz w:val="24"/>
          <w:szCs w:val="24"/>
          <w:u w:val="single"/>
          <w:lang w:val="en-US"/>
        </w:rPr>
        <w:t xml:space="preserve">statement </w:t>
      </w:r>
      <w:r w:rsidRPr="003C0623">
        <w:rPr>
          <w:rFonts w:ascii="Times New Roman" w:hAnsi="Times New Roman"/>
          <w:b/>
          <w:sz w:val="24"/>
          <w:szCs w:val="24"/>
          <w:u w:val="single"/>
        </w:rPr>
        <w:t>of research interests and experience</w:t>
      </w:r>
    </w:p>
    <w:p w:rsidR="00DE5EE9" w:rsidRDefault="00D059F4" w:rsidP="00D059F4">
      <w:pPr>
        <w:pStyle w:val="a4"/>
        <w:spacing w:line="360" w:lineRule="auto"/>
        <w:jc w:val="both"/>
        <w:rPr>
          <w:i w:val="0"/>
          <w:sz w:val="24"/>
          <w:szCs w:val="24"/>
        </w:rPr>
      </w:pPr>
      <w:r w:rsidRPr="003C0623">
        <w:rPr>
          <w:sz w:val="24"/>
          <w:szCs w:val="24"/>
        </w:rPr>
        <w:tab/>
      </w:r>
      <w:r w:rsidRPr="003C0623">
        <w:rPr>
          <w:i w:val="0"/>
          <w:sz w:val="24"/>
          <w:szCs w:val="24"/>
        </w:rPr>
        <w:t>I am a physical oceanographer with background in general physics. At the early stages of my career, at the State Oceanographic Institute, Russia, and, subsequently, Oregon State University, USA, my research mainly focused on small-scale processes and mixing in the upper layer of the ocean. Later, during my 5-years long work at the University of Rio Grande, Brazil, I shifted towards observational regional oceanography of the Southwestern Atlantic ocean, comprising the Brazil-Malvinas Confluence region and the adjacent shelf areas. At that time, I also started to focus on continental freshwater discharges into the ocean, and their impacts on coastal circulations. My results of that period were associated with the assessment of the impacts of freshwater runoff into the ocean from the La Plata Estuary</w:t>
      </w:r>
      <w:r w:rsidR="00936D1D" w:rsidRPr="003C0623">
        <w:rPr>
          <w:i w:val="0"/>
          <w:sz w:val="24"/>
          <w:szCs w:val="24"/>
          <w:lang w:val="en-US"/>
        </w:rPr>
        <w:t xml:space="preserve"> and the Patos lagoon</w:t>
      </w:r>
      <w:r w:rsidRPr="003C0623">
        <w:rPr>
          <w:i w:val="0"/>
          <w:sz w:val="24"/>
          <w:szCs w:val="24"/>
        </w:rPr>
        <w:t>. After returning to Russia and accepting a position at  the Shirshov Institute of Oceanology, my interests drifted further towards coastal oceanography, as well as marginal and inland seas, and terrestrial water bodies. In particular, I have gathered considerable e</w:t>
      </w:r>
      <w:r w:rsidR="00936D1D" w:rsidRPr="003C0623">
        <w:rPr>
          <w:i w:val="0"/>
          <w:sz w:val="24"/>
          <w:szCs w:val="24"/>
        </w:rPr>
        <w:t>xperience in field work in the n</w:t>
      </w:r>
      <w:r w:rsidRPr="003C0623">
        <w:rPr>
          <w:i w:val="0"/>
          <w:sz w:val="24"/>
          <w:szCs w:val="24"/>
        </w:rPr>
        <w:t xml:space="preserve">ortheastern shelf of the Black Sea, focusing on anthropogenic pollution of the coastal zone, and interactions between the local river discharges and mesoscale shelf circulations. Further, since 2002, I </w:t>
      </w:r>
      <w:r w:rsidR="00D17D4E">
        <w:rPr>
          <w:i w:val="0"/>
          <w:sz w:val="24"/>
          <w:szCs w:val="24"/>
        </w:rPr>
        <w:t>have le</w:t>
      </w:r>
      <w:r w:rsidRPr="003C0623">
        <w:rPr>
          <w:i w:val="0"/>
          <w:sz w:val="24"/>
          <w:szCs w:val="24"/>
        </w:rPr>
        <w:t xml:space="preserve">d a research programme dedicated to the Aral Sea, a major salty lake in the Central </w:t>
      </w:r>
      <w:r w:rsidRPr="003C0623">
        <w:rPr>
          <w:i w:val="0"/>
          <w:sz w:val="24"/>
          <w:szCs w:val="24"/>
        </w:rPr>
        <w:lastRenderedPageBreak/>
        <w:t>Asia, presently undergoing severe desiccation and salinization attributed to anthropogenic diversions of water from tributary rivers, as well as the climate change effects. This rese</w:t>
      </w:r>
      <w:r w:rsidR="00936D1D" w:rsidRPr="003C0623">
        <w:rPr>
          <w:i w:val="0"/>
          <w:sz w:val="24"/>
          <w:szCs w:val="24"/>
        </w:rPr>
        <w:t>arch programme, which included 21</w:t>
      </w:r>
      <w:r w:rsidRPr="003C0623">
        <w:rPr>
          <w:i w:val="0"/>
          <w:sz w:val="24"/>
          <w:szCs w:val="24"/>
        </w:rPr>
        <w:t xml:space="preserve"> field surveys of the lake accomplished to date, helped to reveal the present physical regime of the water body, assess details of its water budget, and formulate some predictions for the future. My secondary lines</w:t>
      </w:r>
      <w:r w:rsidR="0079256F" w:rsidRPr="003C0623">
        <w:rPr>
          <w:i w:val="0"/>
          <w:sz w:val="24"/>
          <w:szCs w:val="24"/>
        </w:rPr>
        <w:t xml:space="preserve"> of research also comprise new</w:t>
      </w:r>
      <w:r w:rsidRPr="003C0623">
        <w:rPr>
          <w:i w:val="0"/>
          <w:sz w:val="24"/>
          <w:szCs w:val="24"/>
        </w:rPr>
        <w:t xml:space="preserve"> methods of remote sensing of the coastal zone, and groundwater – sea water interactions.</w:t>
      </w:r>
      <w:r w:rsidR="0079256F" w:rsidRPr="003C0623">
        <w:rPr>
          <w:i w:val="0"/>
          <w:sz w:val="24"/>
          <w:szCs w:val="24"/>
        </w:rPr>
        <w:t xml:space="preserve"> The geographic areas of my interest and some expertise include, in addition to those mentioned above, the South China Sea</w:t>
      </w:r>
      <w:r w:rsidR="002972EC" w:rsidRPr="003C0623">
        <w:rPr>
          <w:i w:val="0"/>
          <w:sz w:val="24"/>
          <w:szCs w:val="24"/>
        </w:rPr>
        <w:t xml:space="preserve">  and </w:t>
      </w:r>
      <w:r w:rsidR="00D17D4E">
        <w:rPr>
          <w:i w:val="0"/>
          <w:sz w:val="24"/>
          <w:szCs w:val="24"/>
        </w:rPr>
        <w:t xml:space="preserve">the </w:t>
      </w:r>
      <w:r w:rsidR="002972EC" w:rsidRPr="003C0623">
        <w:rPr>
          <w:i w:val="0"/>
          <w:sz w:val="24"/>
          <w:szCs w:val="24"/>
        </w:rPr>
        <w:t>Taiwan Strait</w:t>
      </w:r>
      <w:r w:rsidR="00936D1D" w:rsidRPr="003C0623">
        <w:rPr>
          <w:i w:val="0"/>
          <w:sz w:val="24"/>
          <w:szCs w:val="24"/>
        </w:rPr>
        <w:t>, the Kara Sea, the Caspian</w:t>
      </w:r>
      <w:r w:rsidR="0079256F" w:rsidRPr="003C0623">
        <w:rPr>
          <w:i w:val="0"/>
          <w:sz w:val="24"/>
          <w:szCs w:val="24"/>
        </w:rPr>
        <w:t xml:space="preserve"> Sea, </w:t>
      </w:r>
      <w:r w:rsidR="00D17D4E">
        <w:rPr>
          <w:i w:val="0"/>
          <w:sz w:val="24"/>
          <w:szCs w:val="24"/>
        </w:rPr>
        <w:t>and Lake Issyk Kul</w:t>
      </w:r>
      <w:r w:rsidR="0079256F" w:rsidRPr="003C0623">
        <w:rPr>
          <w:i w:val="0"/>
          <w:sz w:val="24"/>
          <w:szCs w:val="24"/>
        </w:rPr>
        <w:t>.</w:t>
      </w:r>
      <w:r w:rsidRPr="003C0623">
        <w:rPr>
          <w:i w:val="0"/>
          <w:sz w:val="24"/>
          <w:szCs w:val="24"/>
        </w:rPr>
        <w:t xml:space="preserve">    </w:t>
      </w:r>
    </w:p>
    <w:p w:rsidR="0002298F" w:rsidRDefault="0002298F" w:rsidP="00D059F4">
      <w:pPr>
        <w:pStyle w:val="a4"/>
        <w:spacing w:line="360" w:lineRule="auto"/>
        <w:jc w:val="both"/>
        <w:rPr>
          <w:i w:val="0"/>
          <w:sz w:val="24"/>
          <w:szCs w:val="24"/>
        </w:rPr>
      </w:pPr>
    </w:p>
    <w:p w:rsidR="0002298F" w:rsidRDefault="0002298F" w:rsidP="0002298F">
      <w:pPr>
        <w:pStyle w:val="a4"/>
        <w:spacing w:line="360" w:lineRule="auto"/>
        <w:jc w:val="both"/>
        <w:rPr>
          <w:i w:val="0"/>
          <w:sz w:val="24"/>
          <w:szCs w:val="24"/>
        </w:rPr>
      </w:pPr>
    </w:p>
    <w:p w:rsidR="0002298F" w:rsidRPr="00040B9C" w:rsidRDefault="0002298F" w:rsidP="0002298F">
      <w:pPr>
        <w:pStyle w:val="a4"/>
        <w:spacing w:line="360" w:lineRule="auto"/>
        <w:jc w:val="both"/>
        <w:rPr>
          <w:b/>
          <w:i w:val="0"/>
          <w:sz w:val="24"/>
          <w:szCs w:val="24"/>
          <w:u w:val="single"/>
        </w:rPr>
      </w:pPr>
      <w:r w:rsidRPr="00040B9C">
        <w:rPr>
          <w:b/>
          <w:i w:val="0"/>
          <w:sz w:val="24"/>
          <w:szCs w:val="24"/>
          <w:u w:val="single"/>
        </w:rPr>
        <w:t>Ph.D. students supervised:</w:t>
      </w:r>
    </w:p>
    <w:p w:rsidR="0002298F" w:rsidRPr="0002298F" w:rsidRDefault="0002298F" w:rsidP="0002298F">
      <w:pPr>
        <w:pStyle w:val="a4"/>
        <w:spacing w:line="360" w:lineRule="auto"/>
        <w:jc w:val="both"/>
        <w:rPr>
          <w:i w:val="0"/>
          <w:sz w:val="24"/>
          <w:szCs w:val="24"/>
        </w:rPr>
      </w:pPr>
      <w:r w:rsidRPr="0002298F">
        <w:rPr>
          <w:i w:val="0"/>
          <w:sz w:val="24"/>
          <w:szCs w:val="24"/>
        </w:rPr>
        <w:t>A.A. Osadchiev – successful completion in 2013;</w:t>
      </w:r>
    </w:p>
    <w:p w:rsidR="0002298F" w:rsidRPr="0002298F" w:rsidRDefault="0002298F" w:rsidP="0002298F">
      <w:pPr>
        <w:pStyle w:val="a4"/>
        <w:spacing w:line="360" w:lineRule="auto"/>
        <w:jc w:val="both"/>
        <w:rPr>
          <w:i w:val="0"/>
          <w:sz w:val="24"/>
          <w:szCs w:val="24"/>
        </w:rPr>
      </w:pPr>
      <w:r w:rsidRPr="0002298F">
        <w:rPr>
          <w:i w:val="0"/>
          <w:sz w:val="24"/>
          <w:szCs w:val="24"/>
        </w:rPr>
        <w:t>A.S. Izhitskiy - successful completion in 2014;</w:t>
      </w:r>
    </w:p>
    <w:p w:rsidR="0002298F" w:rsidRPr="0002298F" w:rsidRDefault="0002298F" w:rsidP="0002298F">
      <w:pPr>
        <w:pStyle w:val="a4"/>
        <w:spacing w:line="360" w:lineRule="auto"/>
        <w:jc w:val="both"/>
        <w:rPr>
          <w:i w:val="0"/>
          <w:sz w:val="24"/>
          <w:szCs w:val="24"/>
        </w:rPr>
      </w:pPr>
      <w:r w:rsidRPr="0002298F">
        <w:rPr>
          <w:i w:val="0"/>
          <w:sz w:val="24"/>
          <w:szCs w:val="24"/>
        </w:rPr>
        <w:t>N.V. Zhurbas - successful completion in 2015;</w:t>
      </w:r>
    </w:p>
    <w:p w:rsidR="0002298F" w:rsidRPr="00C62997" w:rsidRDefault="0002298F" w:rsidP="0002298F">
      <w:pPr>
        <w:pStyle w:val="a4"/>
        <w:spacing w:line="360" w:lineRule="auto"/>
        <w:jc w:val="both"/>
        <w:rPr>
          <w:i w:val="0"/>
          <w:sz w:val="24"/>
          <w:szCs w:val="24"/>
        </w:rPr>
      </w:pPr>
      <w:r w:rsidRPr="0002298F">
        <w:rPr>
          <w:i w:val="0"/>
          <w:sz w:val="24"/>
          <w:szCs w:val="24"/>
        </w:rPr>
        <w:t xml:space="preserve">V.V. Pelevin </w:t>
      </w:r>
      <w:r w:rsidR="00C62997">
        <w:rPr>
          <w:i w:val="0"/>
          <w:sz w:val="24"/>
          <w:szCs w:val="24"/>
        </w:rPr>
        <w:t>- successful completion in 2017;</w:t>
      </w:r>
    </w:p>
    <w:p w:rsidR="0002298F" w:rsidRDefault="0002298F" w:rsidP="0002298F">
      <w:pPr>
        <w:pStyle w:val="a4"/>
        <w:spacing w:line="360" w:lineRule="auto"/>
        <w:jc w:val="both"/>
        <w:rPr>
          <w:i w:val="0"/>
          <w:sz w:val="24"/>
          <w:szCs w:val="24"/>
        </w:rPr>
      </w:pPr>
      <w:r w:rsidRPr="0002298F">
        <w:rPr>
          <w:i w:val="0"/>
          <w:sz w:val="24"/>
          <w:szCs w:val="24"/>
        </w:rPr>
        <w:t>N.Yu. Andrulion</w:t>
      </w:r>
      <w:r w:rsidR="00D17D4E">
        <w:rPr>
          <w:i w:val="0"/>
          <w:sz w:val="24"/>
          <w:szCs w:val="24"/>
        </w:rPr>
        <w:t>is – in progress;</w:t>
      </w:r>
    </w:p>
    <w:p w:rsidR="00D17D4E" w:rsidRDefault="00D17D4E" w:rsidP="0002298F">
      <w:pPr>
        <w:pStyle w:val="a4"/>
        <w:spacing w:line="360" w:lineRule="auto"/>
        <w:jc w:val="both"/>
        <w:rPr>
          <w:i w:val="0"/>
          <w:sz w:val="24"/>
          <w:szCs w:val="24"/>
        </w:rPr>
      </w:pPr>
      <w:r>
        <w:rPr>
          <w:i w:val="0"/>
          <w:sz w:val="24"/>
          <w:szCs w:val="24"/>
        </w:rPr>
        <w:t>S.A. Rozhdestvenskiy – in progress.</w:t>
      </w:r>
    </w:p>
    <w:p w:rsidR="0002298F" w:rsidRPr="003C0623" w:rsidRDefault="0002298F" w:rsidP="00DE5EE9">
      <w:pPr>
        <w:pStyle w:val="a4"/>
        <w:spacing w:line="360" w:lineRule="auto"/>
        <w:jc w:val="both"/>
        <w:rPr>
          <w:i w:val="0"/>
          <w:sz w:val="24"/>
          <w:szCs w:val="24"/>
        </w:rPr>
      </w:pPr>
    </w:p>
    <w:p w:rsidR="00DE5EE9" w:rsidRPr="00CC2FB5" w:rsidRDefault="00DE5EE9" w:rsidP="00040B9C">
      <w:pPr>
        <w:pStyle w:val="a4"/>
        <w:spacing w:line="360" w:lineRule="auto"/>
        <w:jc w:val="left"/>
        <w:rPr>
          <w:i w:val="0"/>
          <w:sz w:val="24"/>
          <w:szCs w:val="24"/>
        </w:rPr>
      </w:pPr>
      <w:r w:rsidRPr="003C0623">
        <w:rPr>
          <w:b/>
          <w:i w:val="0"/>
          <w:sz w:val="24"/>
          <w:szCs w:val="24"/>
          <w:u w:val="single"/>
        </w:rPr>
        <w:t>P</w:t>
      </w:r>
      <w:r w:rsidR="009E797E" w:rsidRPr="003C0623">
        <w:rPr>
          <w:b/>
          <w:i w:val="0"/>
          <w:sz w:val="24"/>
          <w:szCs w:val="24"/>
          <w:u w:val="single"/>
        </w:rPr>
        <w:t>ublications</w:t>
      </w:r>
      <w:r w:rsidR="009E797E" w:rsidRPr="003C0623">
        <w:rPr>
          <w:b/>
          <w:i w:val="0"/>
          <w:sz w:val="24"/>
          <w:szCs w:val="24"/>
        </w:rPr>
        <w:t>:</w:t>
      </w:r>
      <w:r w:rsidRPr="003C0623">
        <w:rPr>
          <w:b/>
          <w:i w:val="0"/>
          <w:sz w:val="24"/>
          <w:szCs w:val="24"/>
        </w:rPr>
        <w:t xml:space="preserve"> </w:t>
      </w:r>
      <w:r w:rsidR="00F61CD5" w:rsidRPr="00F61CD5">
        <w:rPr>
          <w:i w:val="0"/>
          <w:sz w:val="24"/>
          <w:szCs w:val="24"/>
        </w:rPr>
        <w:t xml:space="preserve">Overall, </w:t>
      </w:r>
      <w:r w:rsidR="00F61CD5">
        <w:rPr>
          <w:i w:val="0"/>
          <w:sz w:val="24"/>
          <w:szCs w:val="24"/>
        </w:rPr>
        <w:t>a</w:t>
      </w:r>
      <w:r w:rsidR="00040B9C">
        <w:rPr>
          <w:i w:val="0"/>
          <w:sz w:val="24"/>
          <w:szCs w:val="24"/>
        </w:rPr>
        <w:t xml:space="preserve">bout 90 papers and 4 books. Only the most </w:t>
      </w:r>
      <w:r w:rsidR="00CC3114" w:rsidRPr="003C0623">
        <w:rPr>
          <w:i w:val="0"/>
          <w:sz w:val="24"/>
          <w:szCs w:val="24"/>
        </w:rPr>
        <w:t>important/</w:t>
      </w:r>
      <w:r w:rsidRPr="003C0623">
        <w:rPr>
          <w:i w:val="0"/>
          <w:sz w:val="24"/>
          <w:szCs w:val="24"/>
        </w:rPr>
        <w:t>relevant are listed below.</w:t>
      </w:r>
      <w:r w:rsidR="00040B9C">
        <w:rPr>
          <w:i w:val="0"/>
          <w:sz w:val="24"/>
          <w:szCs w:val="24"/>
        </w:rPr>
        <w:t xml:space="preserve"> For more complete list, please see </w:t>
      </w:r>
      <w:hyperlink r:id="rId7" w:history="1">
        <w:r w:rsidR="00040B9C" w:rsidRPr="008952CF">
          <w:rPr>
            <w:rStyle w:val="a5"/>
            <w:i w:val="0"/>
            <w:sz w:val="24"/>
            <w:szCs w:val="24"/>
          </w:rPr>
          <w:t>https://scholar.google.ru/citations?user=4p1pW50AAAAJ&amp;hl=en</w:t>
        </w:r>
      </w:hyperlink>
      <w:r w:rsidR="00040B9C" w:rsidRPr="00040B9C">
        <w:rPr>
          <w:i w:val="0"/>
          <w:sz w:val="24"/>
          <w:szCs w:val="24"/>
        </w:rPr>
        <w:t xml:space="preserve"> </w:t>
      </w:r>
    </w:p>
    <w:p w:rsidR="00CB7FFC" w:rsidRDefault="00CB7FFC" w:rsidP="00F61CD5">
      <w:pPr>
        <w:ind w:firstLine="720"/>
        <w:jc w:val="both"/>
        <w:rPr>
          <w:sz w:val="22"/>
          <w:szCs w:val="22"/>
        </w:rPr>
      </w:pPr>
      <w:r w:rsidRPr="00433EFC">
        <w:rPr>
          <w:sz w:val="22"/>
          <w:szCs w:val="22"/>
        </w:rPr>
        <w:sym w:font="Symbol" w:char="F0B7"/>
      </w:r>
      <w:r w:rsidRPr="00CB7FFC">
        <w:rPr>
          <w:sz w:val="22"/>
          <w:szCs w:val="22"/>
          <w:lang w:val="en-US"/>
        </w:rPr>
        <w:t xml:space="preserve"> </w:t>
      </w:r>
      <w:proofErr w:type="spellStart"/>
      <w:r w:rsidRPr="00CB7FFC">
        <w:rPr>
          <w:sz w:val="22"/>
          <w:szCs w:val="22"/>
        </w:rPr>
        <w:t>Korotenko</w:t>
      </w:r>
      <w:proofErr w:type="spellEnd"/>
      <w:r w:rsidRPr="00CB7FFC">
        <w:rPr>
          <w:sz w:val="22"/>
          <w:szCs w:val="22"/>
        </w:rPr>
        <w:t xml:space="preserve">, K.A., P.O. </w:t>
      </w:r>
      <w:proofErr w:type="spellStart"/>
      <w:r w:rsidRPr="00CB7FFC">
        <w:rPr>
          <w:sz w:val="22"/>
          <w:szCs w:val="22"/>
        </w:rPr>
        <w:t>Zavialov</w:t>
      </w:r>
      <w:proofErr w:type="spellEnd"/>
      <w:r w:rsidRPr="00CB7FFC">
        <w:rPr>
          <w:sz w:val="22"/>
          <w:szCs w:val="22"/>
        </w:rPr>
        <w:t>, Y.-</w:t>
      </w:r>
      <w:proofErr w:type="spellStart"/>
      <w:r w:rsidRPr="00CB7FFC">
        <w:rPr>
          <w:sz w:val="22"/>
          <w:szCs w:val="22"/>
        </w:rPr>
        <w:t>Y.Chen</w:t>
      </w:r>
      <w:proofErr w:type="spellEnd"/>
      <w:r w:rsidRPr="00CB7FFC">
        <w:rPr>
          <w:sz w:val="22"/>
          <w:szCs w:val="22"/>
        </w:rPr>
        <w:t xml:space="preserve">, and H.H. Lee, 2020. A study of circulation, turbulence, and tidal stream resources in the Taiwan Strait. Front. Mar. Sci., 7:368, </w:t>
      </w:r>
      <w:proofErr w:type="spellStart"/>
      <w:r w:rsidRPr="00CB7FFC">
        <w:rPr>
          <w:sz w:val="22"/>
          <w:szCs w:val="22"/>
        </w:rPr>
        <w:t>doi</w:t>
      </w:r>
      <w:proofErr w:type="spellEnd"/>
      <w:r w:rsidRPr="00CB7FFC">
        <w:rPr>
          <w:sz w:val="22"/>
          <w:szCs w:val="22"/>
        </w:rPr>
        <w:t>: 10.3389/fmars.2020.00368</w:t>
      </w:r>
    </w:p>
    <w:p w:rsidR="00CB7FFC" w:rsidRDefault="00CB7FFC" w:rsidP="00F61CD5">
      <w:pPr>
        <w:ind w:firstLine="720"/>
        <w:jc w:val="both"/>
        <w:rPr>
          <w:sz w:val="22"/>
          <w:szCs w:val="22"/>
        </w:rPr>
      </w:pPr>
      <w:r w:rsidRPr="00433EFC">
        <w:rPr>
          <w:sz w:val="22"/>
          <w:szCs w:val="22"/>
        </w:rPr>
        <w:sym w:font="Symbol" w:char="F0B7"/>
      </w:r>
      <w:r w:rsidRPr="00CB7FFC">
        <w:rPr>
          <w:sz w:val="22"/>
          <w:szCs w:val="22"/>
          <w:lang w:val="en-US"/>
        </w:rPr>
        <w:t xml:space="preserve"> </w:t>
      </w:r>
      <w:proofErr w:type="spellStart"/>
      <w:r w:rsidRPr="00CB7FFC">
        <w:rPr>
          <w:sz w:val="22"/>
          <w:szCs w:val="22"/>
        </w:rPr>
        <w:t>Osadchiev</w:t>
      </w:r>
      <w:proofErr w:type="spellEnd"/>
      <w:r w:rsidRPr="00CB7FFC">
        <w:rPr>
          <w:sz w:val="22"/>
          <w:szCs w:val="22"/>
        </w:rPr>
        <w:t xml:space="preserve"> A.A., Frey D.I., </w:t>
      </w:r>
      <w:proofErr w:type="spellStart"/>
      <w:r w:rsidRPr="00CB7FFC">
        <w:rPr>
          <w:sz w:val="22"/>
          <w:szCs w:val="22"/>
        </w:rPr>
        <w:t>Shchuka</w:t>
      </w:r>
      <w:proofErr w:type="spellEnd"/>
      <w:r w:rsidRPr="00CB7FFC">
        <w:rPr>
          <w:sz w:val="22"/>
          <w:szCs w:val="22"/>
        </w:rPr>
        <w:t xml:space="preserve"> S.A., </w:t>
      </w:r>
      <w:proofErr w:type="spellStart"/>
      <w:r w:rsidRPr="00CB7FFC">
        <w:rPr>
          <w:sz w:val="22"/>
          <w:szCs w:val="22"/>
        </w:rPr>
        <w:t>Tilinina</w:t>
      </w:r>
      <w:proofErr w:type="spellEnd"/>
      <w:r w:rsidRPr="00CB7FFC">
        <w:rPr>
          <w:sz w:val="22"/>
          <w:szCs w:val="22"/>
        </w:rPr>
        <w:t xml:space="preserve"> N.D., </w:t>
      </w:r>
      <w:proofErr w:type="spellStart"/>
      <w:r w:rsidRPr="00CB7FFC">
        <w:rPr>
          <w:sz w:val="22"/>
          <w:szCs w:val="22"/>
        </w:rPr>
        <w:t>Morozov</w:t>
      </w:r>
      <w:proofErr w:type="spellEnd"/>
      <w:r w:rsidRPr="00CB7FFC">
        <w:rPr>
          <w:sz w:val="22"/>
          <w:szCs w:val="22"/>
        </w:rPr>
        <w:t xml:space="preserve"> E.G., </w:t>
      </w:r>
      <w:proofErr w:type="spellStart"/>
      <w:r w:rsidRPr="00CB7FFC">
        <w:rPr>
          <w:sz w:val="22"/>
          <w:szCs w:val="22"/>
        </w:rPr>
        <w:t>Zavialov</w:t>
      </w:r>
      <w:proofErr w:type="spellEnd"/>
      <w:r w:rsidRPr="00CB7FFC">
        <w:rPr>
          <w:sz w:val="22"/>
          <w:szCs w:val="22"/>
        </w:rPr>
        <w:t xml:space="preserve"> P.O. Structure of the freshened surface layer in the Kara Sea during ice-free periods // Journal of Geophysical Research. 2020, </w:t>
      </w:r>
      <w:proofErr w:type="spellStart"/>
      <w:r w:rsidRPr="00CB7FFC">
        <w:rPr>
          <w:sz w:val="22"/>
          <w:szCs w:val="22"/>
        </w:rPr>
        <w:t>doi</w:t>
      </w:r>
      <w:proofErr w:type="spellEnd"/>
      <w:r w:rsidRPr="00CB7FFC">
        <w:rPr>
          <w:sz w:val="22"/>
          <w:szCs w:val="22"/>
        </w:rPr>
        <w:t>: 10.1029/2020JC016486</w:t>
      </w:r>
    </w:p>
    <w:p w:rsidR="001E40F0" w:rsidRDefault="001E40F0" w:rsidP="00F61CD5">
      <w:pPr>
        <w:ind w:firstLine="720"/>
        <w:jc w:val="both"/>
        <w:rPr>
          <w:sz w:val="22"/>
          <w:szCs w:val="22"/>
        </w:rPr>
      </w:pPr>
      <w:r w:rsidRPr="00433EFC">
        <w:rPr>
          <w:sz w:val="22"/>
          <w:szCs w:val="22"/>
        </w:rPr>
        <w:sym w:font="Symbol" w:char="F0B7"/>
      </w:r>
      <w:r>
        <w:rPr>
          <w:sz w:val="22"/>
          <w:szCs w:val="22"/>
        </w:rPr>
        <w:t xml:space="preserve"> </w:t>
      </w:r>
      <w:proofErr w:type="spellStart"/>
      <w:r>
        <w:rPr>
          <w:sz w:val="22"/>
          <w:szCs w:val="22"/>
        </w:rPr>
        <w:t>Izhitskaya</w:t>
      </w:r>
      <w:proofErr w:type="spellEnd"/>
      <w:r>
        <w:rPr>
          <w:sz w:val="22"/>
          <w:szCs w:val="22"/>
        </w:rPr>
        <w:t xml:space="preserve">, E.S., A.V. </w:t>
      </w:r>
      <w:proofErr w:type="spellStart"/>
      <w:r>
        <w:rPr>
          <w:sz w:val="22"/>
          <w:szCs w:val="22"/>
        </w:rPr>
        <w:t>Egorov</w:t>
      </w:r>
      <w:proofErr w:type="spellEnd"/>
      <w:r>
        <w:rPr>
          <w:sz w:val="22"/>
          <w:szCs w:val="22"/>
        </w:rPr>
        <w:t xml:space="preserve">, P.O. </w:t>
      </w:r>
      <w:proofErr w:type="spellStart"/>
      <w:r>
        <w:rPr>
          <w:sz w:val="22"/>
          <w:szCs w:val="22"/>
        </w:rPr>
        <w:t>Zavialov</w:t>
      </w:r>
      <w:proofErr w:type="spellEnd"/>
      <w:r>
        <w:rPr>
          <w:sz w:val="22"/>
          <w:szCs w:val="22"/>
        </w:rPr>
        <w:t xml:space="preserve">, </w:t>
      </w:r>
      <w:r w:rsidR="00C0224E">
        <w:rPr>
          <w:sz w:val="22"/>
          <w:szCs w:val="22"/>
        </w:rPr>
        <w:t xml:space="preserve">E.V. </w:t>
      </w:r>
      <w:proofErr w:type="spellStart"/>
      <w:r w:rsidR="00C0224E">
        <w:rPr>
          <w:sz w:val="22"/>
          <w:szCs w:val="22"/>
        </w:rPr>
        <w:t>Yakushev</w:t>
      </w:r>
      <w:proofErr w:type="spellEnd"/>
      <w:r w:rsidR="00C0224E">
        <w:rPr>
          <w:sz w:val="22"/>
          <w:szCs w:val="22"/>
        </w:rPr>
        <w:t xml:space="preserve">, and A.S. </w:t>
      </w:r>
      <w:proofErr w:type="spellStart"/>
      <w:r w:rsidR="00C0224E">
        <w:rPr>
          <w:sz w:val="22"/>
          <w:szCs w:val="22"/>
        </w:rPr>
        <w:t>Izhitskiy</w:t>
      </w:r>
      <w:proofErr w:type="spellEnd"/>
      <w:r w:rsidR="00C0224E">
        <w:rPr>
          <w:sz w:val="22"/>
          <w:szCs w:val="22"/>
        </w:rPr>
        <w:t xml:space="preserve">, 2019. Dissolved methane in the residual basins of the Aral Sea. </w:t>
      </w:r>
      <w:proofErr w:type="spellStart"/>
      <w:r w:rsidR="00C0224E">
        <w:rPr>
          <w:sz w:val="22"/>
          <w:szCs w:val="22"/>
        </w:rPr>
        <w:t>Enironmental</w:t>
      </w:r>
      <w:proofErr w:type="spellEnd"/>
      <w:r w:rsidR="00C0224E">
        <w:rPr>
          <w:sz w:val="22"/>
          <w:szCs w:val="22"/>
        </w:rPr>
        <w:t xml:space="preserve"> Research Letters, </w:t>
      </w:r>
      <w:r w:rsidR="00C44D97" w:rsidRPr="00C44D97">
        <w:rPr>
          <w:sz w:val="22"/>
          <w:szCs w:val="22"/>
        </w:rPr>
        <w:t>ERL-105929.R2</w:t>
      </w:r>
      <w:r w:rsidR="00C44D97">
        <w:rPr>
          <w:sz w:val="22"/>
          <w:szCs w:val="22"/>
        </w:rPr>
        <w:t xml:space="preserve">, </w:t>
      </w:r>
      <w:proofErr w:type="spellStart"/>
      <w:r w:rsidR="00C44D97">
        <w:rPr>
          <w:sz w:val="22"/>
          <w:szCs w:val="22"/>
        </w:rPr>
        <w:t>doi</w:t>
      </w:r>
      <w:proofErr w:type="spellEnd"/>
      <w:r w:rsidR="00C44D97">
        <w:rPr>
          <w:sz w:val="22"/>
          <w:szCs w:val="22"/>
        </w:rPr>
        <w:t>:</w:t>
      </w:r>
      <w:r w:rsidR="00C44D97" w:rsidRPr="00C44D97">
        <w:t xml:space="preserve"> </w:t>
      </w:r>
      <w:hyperlink r:id="rId8" w:history="1">
        <w:r w:rsidR="00C44D97" w:rsidRPr="00C44D97">
          <w:rPr>
            <w:rStyle w:val="a5"/>
            <w:color w:val="auto"/>
            <w:sz w:val="22"/>
            <w:szCs w:val="22"/>
            <w:u w:val="none"/>
          </w:rPr>
          <w:t>10.1088/1748-9326/ab0391</w:t>
        </w:r>
      </w:hyperlink>
      <w:r w:rsidR="00C44D97">
        <w:rPr>
          <w:sz w:val="22"/>
          <w:szCs w:val="22"/>
        </w:rPr>
        <w:t>.</w:t>
      </w:r>
    </w:p>
    <w:p w:rsidR="00F61CD5" w:rsidRDefault="00F61CD5" w:rsidP="00F61CD5">
      <w:pPr>
        <w:ind w:firstLine="720"/>
        <w:jc w:val="both"/>
        <w:rPr>
          <w:sz w:val="22"/>
          <w:szCs w:val="22"/>
        </w:rPr>
      </w:pPr>
      <w:r w:rsidRPr="00433EFC">
        <w:rPr>
          <w:sz w:val="22"/>
          <w:szCs w:val="22"/>
        </w:rPr>
        <w:sym w:font="Symbol" w:char="F0B7"/>
      </w:r>
      <w:r>
        <w:rPr>
          <w:sz w:val="22"/>
          <w:szCs w:val="22"/>
        </w:rPr>
        <w:t xml:space="preserve"> </w:t>
      </w:r>
      <w:proofErr w:type="spellStart"/>
      <w:r w:rsidRPr="00CC2FB5">
        <w:rPr>
          <w:sz w:val="22"/>
          <w:szCs w:val="22"/>
          <w:lang w:val="en-US"/>
        </w:rPr>
        <w:t>Zavialov</w:t>
      </w:r>
      <w:proofErr w:type="spellEnd"/>
      <w:r w:rsidRPr="00CC2FB5">
        <w:rPr>
          <w:sz w:val="22"/>
          <w:szCs w:val="22"/>
          <w:lang w:val="en-US"/>
        </w:rPr>
        <w:t xml:space="preserve">, P.O., </w:t>
      </w:r>
      <w:proofErr w:type="spellStart"/>
      <w:r w:rsidRPr="00CC2FB5">
        <w:rPr>
          <w:sz w:val="22"/>
          <w:szCs w:val="22"/>
          <w:lang w:val="en-US"/>
        </w:rPr>
        <w:t>Pelevin</w:t>
      </w:r>
      <w:proofErr w:type="spellEnd"/>
      <w:r w:rsidRPr="00CC2FB5">
        <w:rPr>
          <w:sz w:val="22"/>
          <w:szCs w:val="22"/>
          <w:lang w:val="en-US"/>
        </w:rPr>
        <w:t xml:space="preserve">, V.V., </w:t>
      </w:r>
      <w:proofErr w:type="spellStart"/>
      <w:r w:rsidRPr="00CC2FB5">
        <w:rPr>
          <w:sz w:val="22"/>
          <w:szCs w:val="22"/>
          <w:lang w:val="en-US"/>
        </w:rPr>
        <w:t>Belyaev</w:t>
      </w:r>
      <w:proofErr w:type="spellEnd"/>
      <w:r w:rsidRPr="00CC2FB5">
        <w:rPr>
          <w:sz w:val="22"/>
          <w:szCs w:val="22"/>
          <w:lang w:val="en-US"/>
        </w:rPr>
        <w:t xml:space="preserve">, N.A., </w:t>
      </w:r>
      <w:proofErr w:type="spellStart"/>
      <w:r w:rsidRPr="00CC2FB5">
        <w:rPr>
          <w:sz w:val="22"/>
          <w:szCs w:val="22"/>
          <w:lang w:val="en-US"/>
        </w:rPr>
        <w:t>Izhitskiy</w:t>
      </w:r>
      <w:proofErr w:type="spellEnd"/>
      <w:r w:rsidRPr="00CC2FB5">
        <w:rPr>
          <w:sz w:val="22"/>
          <w:szCs w:val="22"/>
          <w:lang w:val="en-US"/>
        </w:rPr>
        <w:t xml:space="preserve">, A.S., </w:t>
      </w:r>
      <w:proofErr w:type="spellStart"/>
      <w:r w:rsidRPr="00CC2FB5">
        <w:rPr>
          <w:sz w:val="22"/>
          <w:szCs w:val="22"/>
          <w:lang w:val="en-US"/>
        </w:rPr>
        <w:t>Konovalov</w:t>
      </w:r>
      <w:proofErr w:type="spellEnd"/>
      <w:r w:rsidRPr="00CC2FB5">
        <w:rPr>
          <w:sz w:val="22"/>
          <w:szCs w:val="22"/>
          <w:lang w:val="en-US"/>
        </w:rPr>
        <w:t xml:space="preserve">, B.V., </w:t>
      </w:r>
      <w:proofErr w:type="spellStart"/>
      <w:r w:rsidRPr="00CC2FB5">
        <w:rPr>
          <w:sz w:val="22"/>
          <w:szCs w:val="22"/>
          <w:lang w:val="en-US"/>
        </w:rPr>
        <w:t>Krementskiy</w:t>
      </w:r>
      <w:proofErr w:type="spellEnd"/>
      <w:r w:rsidRPr="00CC2FB5">
        <w:rPr>
          <w:sz w:val="22"/>
          <w:szCs w:val="22"/>
          <w:lang w:val="en-US"/>
        </w:rPr>
        <w:t xml:space="preserve">, V.V., </w:t>
      </w:r>
      <w:proofErr w:type="spellStart"/>
      <w:r w:rsidRPr="00CC2FB5">
        <w:rPr>
          <w:sz w:val="22"/>
          <w:szCs w:val="22"/>
          <w:lang w:val="en-US"/>
        </w:rPr>
        <w:t>Goncharenko</w:t>
      </w:r>
      <w:proofErr w:type="spellEnd"/>
      <w:r w:rsidRPr="00CC2FB5">
        <w:rPr>
          <w:sz w:val="22"/>
          <w:szCs w:val="22"/>
          <w:lang w:val="en-US"/>
        </w:rPr>
        <w:t xml:space="preserve">, I.V., </w:t>
      </w:r>
      <w:proofErr w:type="spellStart"/>
      <w:r w:rsidRPr="00CC2FB5">
        <w:rPr>
          <w:sz w:val="22"/>
          <w:szCs w:val="22"/>
          <w:lang w:val="en-US"/>
        </w:rPr>
        <w:t>Osadchiev</w:t>
      </w:r>
      <w:proofErr w:type="spellEnd"/>
      <w:r w:rsidRPr="00CC2FB5">
        <w:rPr>
          <w:sz w:val="22"/>
          <w:szCs w:val="22"/>
          <w:lang w:val="en-US"/>
        </w:rPr>
        <w:t xml:space="preserve">, A.A., </w:t>
      </w:r>
      <w:proofErr w:type="spellStart"/>
      <w:r w:rsidRPr="00CC2FB5">
        <w:rPr>
          <w:sz w:val="22"/>
          <w:szCs w:val="22"/>
          <w:lang w:val="en-US"/>
        </w:rPr>
        <w:t>Soloviev</w:t>
      </w:r>
      <w:proofErr w:type="spellEnd"/>
      <w:r w:rsidRPr="00CC2FB5">
        <w:rPr>
          <w:sz w:val="22"/>
          <w:szCs w:val="22"/>
          <w:lang w:val="en-US"/>
        </w:rPr>
        <w:t xml:space="preserve">, D.M., Garcia, C.A.E., Pereira, E.S., </w:t>
      </w:r>
      <w:proofErr w:type="spellStart"/>
      <w:r w:rsidRPr="00CC2FB5">
        <w:rPr>
          <w:sz w:val="22"/>
          <w:szCs w:val="22"/>
          <w:lang w:val="en-US"/>
        </w:rPr>
        <w:t>Sartorato</w:t>
      </w:r>
      <w:proofErr w:type="spellEnd"/>
      <w:r w:rsidRPr="00CC2FB5">
        <w:rPr>
          <w:sz w:val="22"/>
          <w:szCs w:val="22"/>
          <w:lang w:val="en-US"/>
        </w:rPr>
        <w:t xml:space="preserve">, L., Moller Jr., , O.O., 2018. High resolution </w:t>
      </w:r>
      <w:proofErr w:type="spellStart"/>
      <w:r w:rsidRPr="00CC2FB5">
        <w:rPr>
          <w:sz w:val="22"/>
          <w:szCs w:val="22"/>
          <w:lang w:val="en-US"/>
        </w:rPr>
        <w:t>LiDAR</w:t>
      </w:r>
      <w:proofErr w:type="spellEnd"/>
      <w:r w:rsidRPr="00CC2FB5">
        <w:rPr>
          <w:sz w:val="22"/>
          <w:szCs w:val="22"/>
          <w:lang w:val="en-US"/>
        </w:rPr>
        <w:t xml:space="preserve"> measurements reveal fine internal structure and variability of sediment-carrying coastal plume, Estuarine, Coastal and Shelf Science, 205, 40-45, doi:10.1016/j.ecss.2018.01.008.</w:t>
      </w:r>
      <w:r w:rsidRPr="00F61CD5">
        <w:rPr>
          <w:sz w:val="22"/>
          <w:szCs w:val="22"/>
        </w:rPr>
        <w:t xml:space="preserve"> </w:t>
      </w:r>
    </w:p>
    <w:p w:rsidR="00C62997" w:rsidRPr="00C62997" w:rsidRDefault="00C62997" w:rsidP="00C62997">
      <w:pPr>
        <w:ind w:firstLine="720"/>
        <w:jc w:val="both"/>
        <w:rPr>
          <w:sz w:val="22"/>
          <w:szCs w:val="22"/>
          <w:lang w:val="en-US"/>
        </w:rPr>
      </w:pPr>
      <w:r w:rsidRPr="00433EFC">
        <w:rPr>
          <w:sz w:val="22"/>
          <w:szCs w:val="22"/>
        </w:rPr>
        <w:sym w:font="Symbol" w:char="F0B7"/>
      </w:r>
      <w:r>
        <w:rPr>
          <w:sz w:val="22"/>
          <w:szCs w:val="22"/>
        </w:rPr>
        <w:t xml:space="preserve"> </w:t>
      </w:r>
      <w:proofErr w:type="spellStart"/>
      <w:r w:rsidRPr="00C62997">
        <w:rPr>
          <w:sz w:val="22"/>
          <w:szCs w:val="22"/>
          <w:lang w:val="en-US"/>
        </w:rPr>
        <w:t>Zavialov</w:t>
      </w:r>
      <w:proofErr w:type="spellEnd"/>
      <w:r w:rsidRPr="00C62997">
        <w:rPr>
          <w:sz w:val="22"/>
          <w:szCs w:val="22"/>
          <w:lang w:val="en-US"/>
        </w:rPr>
        <w:t xml:space="preserve">, P. O., </w:t>
      </w:r>
      <w:proofErr w:type="spellStart"/>
      <w:r w:rsidRPr="00C62997">
        <w:rPr>
          <w:sz w:val="22"/>
          <w:szCs w:val="22"/>
          <w:lang w:val="en-US"/>
        </w:rPr>
        <w:t>Izhitskiy</w:t>
      </w:r>
      <w:proofErr w:type="spellEnd"/>
      <w:r w:rsidRPr="00C62997">
        <w:rPr>
          <w:sz w:val="22"/>
          <w:szCs w:val="22"/>
          <w:lang w:val="en-US"/>
        </w:rPr>
        <w:t xml:space="preserve">, A. S., </w:t>
      </w:r>
      <w:proofErr w:type="spellStart"/>
      <w:r w:rsidRPr="00C62997">
        <w:rPr>
          <w:sz w:val="22"/>
          <w:szCs w:val="22"/>
          <w:lang w:val="en-US"/>
        </w:rPr>
        <w:t>Kirillin</w:t>
      </w:r>
      <w:proofErr w:type="spellEnd"/>
      <w:r w:rsidRPr="00C62997">
        <w:rPr>
          <w:sz w:val="22"/>
          <w:szCs w:val="22"/>
          <w:lang w:val="en-US"/>
        </w:rPr>
        <w:t xml:space="preserve">, G. B., Khan, V. M., </w:t>
      </w:r>
      <w:proofErr w:type="spellStart"/>
      <w:r w:rsidRPr="00C62997">
        <w:rPr>
          <w:sz w:val="22"/>
          <w:szCs w:val="22"/>
          <w:lang w:val="en-US"/>
        </w:rPr>
        <w:t>Konovalov</w:t>
      </w:r>
      <w:proofErr w:type="spellEnd"/>
      <w:r w:rsidRPr="00C62997">
        <w:rPr>
          <w:sz w:val="22"/>
          <w:szCs w:val="22"/>
          <w:lang w:val="en-US"/>
        </w:rPr>
        <w:t xml:space="preserve">, B. V., </w:t>
      </w:r>
      <w:proofErr w:type="spellStart"/>
      <w:r w:rsidRPr="00C62997">
        <w:rPr>
          <w:sz w:val="22"/>
          <w:szCs w:val="22"/>
          <w:lang w:val="en-US"/>
        </w:rPr>
        <w:t>Makkaveev</w:t>
      </w:r>
      <w:proofErr w:type="spellEnd"/>
      <w:r w:rsidRPr="00C62997">
        <w:rPr>
          <w:sz w:val="22"/>
          <w:szCs w:val="22"/>
          <w:lang w:val="en-US"/>
        </w:rPr>
        <w:t xml:space="preserve">, P. N., </w:t>
      </w:r>
      <w:proofErr w:type="spellStart"/>
      <w:r w:rsidRPr="00C62997">
        <w:rPr>
          <w:sz w:val="22"/>
          <w:szCs w:val="22"/>
          <w:lang w:val="en-US"/>
        </w:rPr>
        <w:t>Pelevin</w:t>
      </w:r>
      <w:proofErr w:type="spellEnd"/>
      <w:r w:rsidRPr="00C62997">
        <w:rPr>
          <w:sz w:val="22"/>
          <w:szCs w:val="22"/>
          <w:lang w:val="en-US"/>
        </w:rPr>
        <w:t xml:space="preserve">, V. V., </w:t>
      </w:r>
      <w:proofErr w:type="spellStart"/>
      <w:r w:rsidRPr="00C62997">
        <w:rPr>
          <w:sz w:val="22"/>
          <w:szCs w:val="22"/>
          <w:lang w:val="en-US"/>
        </w:rPr>
        <w:t>Rimskiy</w:t>
      </w:r>
      <w:proofErr w:type="spellEnd"/>
      <w:r w:rsidRPr="00C62997">
        <w:rPr>
          <w:sz w:val="22"/>
          <w:szCs w:val="22"/>
          <w:lang w:val="en-US"/>
        </w:rPr>
        <w:t xml:space="preserve">-Korsakov, N. A., </w:t>
      </w:r>
      <w:proofErr w:type="spellStart"/>
      <w:r w:rsidRPr="00C62997">
        <w:rPr>
          <w:sz w:val="22"/>
          <w:szCs w:val="22"/>
          <w:lang w:val="en-US"/>
        </w:rPr>
        <w:t>Alymkulov</w:t>
      </w:r>
      <w:proofErr w:type="spellEnd"/>
      <w:r w:rsidRPr="00C62997">
        <w:rPr>
          <w:sz w:val="22"/>
          <w:szCs w:val="22"/>
          <w:lang w:val="en-US"/>
        </w:rPr>
        <w:t xml:space="preserve">, S. A., and </w:t>
      </w:r>
      <w:proofErr w:type="spellStart"/>
      <w:r w:rsidRPr="00C62997">
        <w:rPr>
          <w:sz w:val="22"/>
          <w:szCs w:val="22"/>
          <w:lang w:val="en-US"/>
        </w:rPr>
        <w:t>Zhumaliev</w:t>
      </w:r>
      <w:proofErr w:type="spellEnd"/>
      <w:r w:rsidRPr="00C62997">
        <w:rPr>
          <w:sz w:val="22"/>
          <w:szCs w:val="22"/>
          <w:lang w:val="en-US"/>
        </w:rPr>
        <w:t xml:space="preserve">, K. M., 2018. New profiling and mooring records help to assess variability of Lake </w:t>
      </w:r>
      <w:r w:rsidRPr="00C62997">
        <w:rPr>
          <w:sz w:val="22"/>
          <w:szCs w:val="22"/>
          <w:lang w:val="en-US"/>
        </w:rPr>
        <w:lastRenderedPageBreak/>
        <w:t xml:space="preserve">Issyk-Kul and reveal unknown features of its </w:t>
      </w:r>
      <w:proofErr w:type="spellStart"/>
      <w:r w:rsidRPr="00C62997">
        <w:rPr>
          <w:sz w:val="22"/>
          <w:szCs w:val="22"/>
          <w:lang w:val="en-US"/>
        </w:rPr>
        <w:t>thermohaline</w:t>
      </w:r>
      <w:proofErr w:type="spellEnd"/>
      <w:r w:rsidRPr="00C62997">
        <w:rPr>
          <w:sz w:val="22"/>
          <w:szCs w:val="22"/>
          <w:lang w:val="en-US"/>
        </w:rPr>
        <w:t xml:space="preserve"> structure, </w:t>
      </w:r>
      <w:proofErr w:type="spellStart"/>
      <w:r w:rsidRPr="00C62997">
        <w:rPr>
          <w:sz w:val="22"/>
          <w:szCs w:val="22"/>
          <w:lang w:val="en-US"/>
        </w:rPr>
        <w:t>Hydrol</w:t>
      </w:r>
      <w:proofErr w:type="spellEnd"/>
      <w:r w:rsidRPr="00C62997">
        <w:rPr>
          <w:sz w:val="22"/>
          <w:szCs w:val="22"/>
          <w:lang w:val="en-US"/>
        </w:rPr>
        <w:t xml:space="preserve">. Earth Syst. Sci., 6279-6295, </w:t>
      </w:r>
      <w:proofErr w:type="spellStart"/>
      <w:r w:rsidRPr="00C62997">
        <w:rPr>
          <w:sz w:val="22"/>
          <w:szCs w:val="22"/>
          <w:lang w:val="en-US"/>
        </w:rPr>
        <w:t>doi</w:t>
      </w:r>
      <w:proofErr w:type="spellEnd"/>
      <w:r w:rsidRPr="00C62997">
        <w:rPr>
          <w:sz w:val="22"/>
          <w:szCs w:val="22"/>
          <w:lang w:val="en-US"/>
        </w:rPr>
        <w:t>: 10.5194/hess-22-6279-2018.</w:t>
      </w:r>
    </w:p>
    <w:p w:rsidR="00F61CD5" w:rsidRPr="00CC2FB5" w:rsidRDefault="00F61CD5" w:rsidP="00F61CD5">
      <w:pPr>
        <w:ind w:firstLine="720"/>
        <w:jc w:val="both"/>
        <w:rPr>
          <w:sz w:val="22"/>
          <w:szCs w:val="22"/>
          <w:lang w:val="en-US"/>
        </w:rPr>
      </w:pPr>
      <w:r w:rsidRPr="00433EFC">
        <w:rPr>
          <w:sz w:val="22"/>
          <w:szCs w:val="22"/>
        </w:rPr>
        <w:sym w:font="Symbol" w:char="F0B7"/>
      </w:r>
      <w:r>
        <w:rPr>
          <w:sz w:val="22"/>
          <w:szCs w:val="22"/>
        </w:rPr>
        <w:t xml:space="preserve"> </w:t>
      </w:r>
      <w:proofErr w:type="spellStart"/>
      <w:r w:rsidRPr="00CC2FB5">
        <w:rPr>
          <w:sz w:val="22"/>
          <w:szCs w:val="22"/>
          <w:lang w:val="en-US"/>
        </w:rPr>
        <w:t>Zavialov</w:t>
      </w:r>
      <w:proofErr w:type="spellEnd"/>
      <w:r w:rsidRPr="00CC2FB5">
        <w:rPr>
          <w:sz w:val="22"/>
          <w:szCs w:val="22"/>
          <w:lang w:val="en-US"/>
        </w:rPr>
        <w:t xml:space="preserve">, P.O., A.S. </w:t>
      </w:r>
      <w:proofErr w:type="spellStart"/>
      <w:r w:rsidRPr="00CC2FB5">
        <w:rPr>
          <w:sz w:val="22"/>
          <w:szCs w:val="22"/>
          <w:lang w:val="en-US"/>
        </w:rPr>
        <w:t>Izhitskiy</w:t>
      </w:r>
      <w:proofErr w:type="spellEnd"/>
      <w:r w:rsidRPr="00CC2FB5">
        <w:rPr>
          <w:sz w:val="22"/>
          <w:szCs w:val="22"/>
          <w:lang w:val="en-US"/>
        </w:rPr>
        <w:t xml:space="preserve">, and R.O. </w:t>
      </w:r>
      <w:proofErr w:type="spellStart"/>
      <w:r w:rsidRPr="00CC2FB5">
        <w:rPr>
          <w:sz w:val="22"/>
          <w:szCs w:val="22"/>
          <w:lang w:val="en-US"/>
        </w:rPr>
        <w:t>Sedakov</w:t>
      </w:r>
      <w:proofErr w:type="spellEnd"/>
      <w:r w:rsidRPr="00CC2FB5">
        <w:rPr>
          <w:sz w:val="22"/>
          <w:szCs w:val="22"/>
          <w:lang w:val="en-US"/>
        </w:rPr>
        <w:t xml:space="preserve">, 2018. Sea of Azov waters in the Black Sea: Do they enhance wind-driven flows on the shelf? IN: M.G. </w:t>
      </w:r>
      <w:proofErr w:type="spellStart"/>
      <w:r w:rsidRPr="00CC2FB5">
        <w:rPr>
          <w:sz w:val="22"/>
          <w:szCs w:val="22"/>
          <w:lang w:val="en-US"/>
        </w:rPr>
        <w:t>Velarde</w:t>
      </w:r>
      <w:proofErr w:type="spellEnd"/>
      <w:r w:rsidRPr="00CC2FB5">
        <w:rPr>
          <w:sz w:val="22"/>
          <w:szCs w:val="22"/>
          <w:lang w:val="en-US"/>
        </w:rPr>
        <w:t xml:space="preserve">, </w:t>
      </w:r>
      <w:proofErr w:type="spellStart"/>
      <w:r w:rsidRPr="00CC2FB5">
        <w:rPr>
          <w:sz w:val="22"/>
          <w:szCs w:val="22"/>
          <w:lang w:val="en-US"/>
        </w:rPr>
        <w:t>R.Yu</w:t>
      </w:r>
      <w:proofErr w:type="spellEnd"/>
      <w:r w:rsidRPr="00CC2FB5">
        <w:rPr>
          <w:sz w:val="22"/>
          <w:szCs w:val="22"/>
          <w:lang w:val="en-US"/>
        </w:rPr>
        <w:t xml:space="preserve">. </w:t>
      </w:r>
      <w:proofErr w:type="spellStart"/>
      <w:r w:rsidRPr="00CC2FB5">
        <w:rPr>
          <w:sz w:val="22"/>
          <w:szCs w:val="22"/>
          <w:lang w:val="en-US"/>
        </w:rPr>
        <w:t>Tarakanov</w:t>
      </w:r>
      <w:proofErr w:type="spellEnd"/>
      <w:r w:rsidRPr="00CC2FB5">
        <w:rPr>
          <w:sz w:val="22"/>
          <w:szCs w:val="22"/>
          <w:lang w:val="en-US"/>
        </w:rPr>
        <w:t xml:space="preserve">, A.V. </w:t>
      </w:r>
      <w:proofErr w:type="spellStart"/>
      <w:r w:rsidRPr="00CC2FB5">
        <w:rPr>
          <w:sz w:val="22"/>
          <w:szCs w:val="22"/>
          <w:lang w:val="en-US"/>
        </w:rPr>
        <w:t>Marchenko</w:t>
      </w:r>
      <w:proofErr w:type="spellEnd"/>
      <w:r w:rsidRPr="00CC2FB5">
        <w:rPr>
          <w:sz w:val="22"/>
          <w:szCs w:val="22"/>
          <w:lang w:val="en-US"/>
        </w:rPr>
        <w:t xml:space="preserve"> (</w:t>
      </w:r>
      <w:proofErr w:type="spellStart"/>
      <w:r w:rsidRPr="00CC2FB5">
        <w:rPr>
          <w:sz w:val="22"/>
          <w:szCs w:val="22"/>
          <w:lang w:val="en-US"/>
        </w:rPr>
        <w:t>Eds</w:t>
      </w:r>
      <w:proofErr w:type="spellEnd"/>
      <w:r w:rsidRPr="00CC2FB5">
        <w:rPr>
          <w:sz w:val="22"/>
          <w:szCs w:val="22"/>
          <w:lang w:val="en-US"/>
        </w:rPr>
        <w:t xml:space="preserve">): The Ocean in Motion. Circulation, Waves, Polar </w:t>
      </w:r>
      <w:proofErr w:type="spellStart"/>
      <w:r w:rsidRPr="00CC2FB5">
        <w:rPr>
          <w:sz w:val="22"/>
          <w:szCs w:val="22"/>
          <w:lang w:val="en-US"/>
        </w:rPr>
        <w:t>Oceranography</w:t>
      </w:r>
      <w:proofErr w:type="spellEnd"/>
      <w:r w:rsidRPr="00CC2FB5">
        <w:rPr>
          <w:sz w:val="22"/>
          <w:szCs w:val="22"/>
          <w:lang w:val="en-US"/>
        </w:rPr>
        <w:t>, 978-3-319-71933-7, Springer, ISBN 978-3-319-71934-4, DOI: 10.1007/978-3-319-71934-4, pp. 461-474.</w:t>
      </w:r>
    </w:p>
    <w:p w:rsidR="00F61CD5" w:rsidRPr="00F61CD5" w:rsidRDefault="00F61CD5" w:rsidP="00F61CD5">
      <w:pPr>
        <w:ind w:firstLine="720"/>
        <w:jc w:val="both"/>
        <w:rPr>
          <w:sz w:val="22"/>
          <w:szCs w:val="22"/>
          <w:lang w:val="en-US"/>
        </w:rPr>
      </w:pPr>
      <w:r w:rsidRPr="00433EFC">
        <w:rPr>
          <w:sz w:val="22"/>
          <w:szCs w:val="22"/>
        </w:rPr>
        <w:sym w:font="Symbol" w:char="F0B7"/>
      </w:r>
      <w:r>
        <w:rPr>
          <w:sz w:val="22"/>
          <w:szCs w:val="22"/>
        </w:rPr>
        <w:t xml:space="preserve"> </w:t>
      </w:r>
      <w:proofErr w:type="spellStart"/>
      <w:r w:rsidRPr="00CC2FB5">
        <w:rPr>
          <w:sz w:val="22"/>
          <w:szCs w:val="22"/>
          <w:lang w:val="en-US"/>
        </w:rPr>
        <w:t>Osadchiev</w:t>
      </w:r>
      <w:proofErr w:type="spellEnd"/>
      <w:r w:rsidRPr="00CC2FB5">
        <w:rPr>
          <w:sz w:val="22"/>
          <w:szCs w:val="22"/>
          <w:lang w:val="en-US"/>
        </w:rPr>
        <w:t xml:space="preserve"> A., A. </w:t>
      </w:r>
      <w:proofErr w:type="spellStart"/>
      <w:r w:rsidRPr="00CC2FB5">
        <w:rPr>
          <w:sz w:val="22"/>
          <w:szCs w:val="22"/>
          <w:lang w:val="en-US"/>
        </w:rPr>
        <w:t>Izhitskiy</w:t>
      </w:r>
      <w:proofErr w:type="spellEnd"/>
      <w:r w:rsidRPr="00CC2FB5">
        <w:rPr>
          <w:sz w:val="22"/>
          <w:szCs w:val="22"/>
          <w:lang w:val="en-US"/>
        </w:rPr>
        <w:t xml:space="preserve">, P. </w:t>
      </w:r>
      <w:proofErr w:type="spellStart"/>
      <w:r w:rsidRPr="00CC2FB5">
        <w:rPr>
          <w:sz w:val="22"/>
          <w:szCs w:val="22"/>
          <w:lang w:val="en-US"/>
        </w:rPr>
        <w:t>Zavialov</w:t>
      </w:r>
      <w:proofErr w:type="spellEnd"/>
      <w:r w:rsidRPr="00CC2FB5">
        <w:rPr>
          <w:sz w:val="22"/>
          <w:szCs w:val="22"/>
          <w:lang w:val="en-US"/>
        </w:rPr>
        <w:t xml:space="preserve">, V. </w:t>
      </w:r>
      <w:proofErr w:type="spellStart"/>
      <w:r w:rsidRPr="00CC2FB5">
        <w:rPr>
          <w:sz w:val="22"/>
          <w:szCs w:val="22"/>
          <w:lang w:val="en-US"/>
        </w:rPr>
        <w:t>Kremenetskiy</w:t>
      </w:r>
      <w:proofErr w:type="spellEnd"/>
      <w:r w:rsidRPr="00CC2FB5">
        <w:rPr>
          <w:sz w:val="22"/>
          <w:szCs w:val="22"/>
          <w:lang w:val="en-US"/>
        </w:rPr>
        <w:t xml:space="preserve">, A. </w:t>
      </w:r>
      <w:proofErr w:type="spellStart"/>
      <w:r w:rsidRPr="00CC2FB5">
        <w:rPr>
          <w:sz w:val="22"/>
          <w:szCs w:val="22"/>
          <w:lang w:val="en-US"/>
        </w:rPr>
        <w:t>Polukhin</w:t>
      </w:r>
      <w:proofErr w:type="spellEnd"/>
      <w:r w:rsidRPr="00CC2FB5">
        <w:rPr>
          <w:sz w:val="22"/>
          <w:szCs w:val="22"/>
          <w:lang w:val="en-US"/>
        </w:rPr>
        <w:t xml:space="preserve">, V. </w:t>
      </w:r>
      <w:proofErr w:type="spellStart"/>
      <w:r w:rsidRPr="00CC2FB5">
        <w:rPr>
          <w:sz w:val="22"/>
          <w:szCs w:val="22"/>
          <w:lang w:val="en-US"/>
        </w:rPr>
        <w:t>Pelevin</w:t>
      </w:r>
      <w:proofErr w:type="spellEnd"/>
      <w:r w:rsidRPr="00CC2FB5">
        <w:rPr>
          <w:sz w:val="22"/>
          <w:szCs w:val="22"/>
          <w:lang w:val="en-US"/>
        </w:rPr>
        <w:t xml:space="preserve">, </w:t>
      </w:r>
      <w:proofErr w:type="spellStart"/>
      <w:r w:rsidRPr="00CC2FB5">
        <w:rPr>
          <w:sz w:val="22"/>
          <w:szCs w:val="22"/>
          <w:lang w:val="en-US"/>
        </w:rPr>
        <w:t>Zh</w:t>
      </w:r>
      <w:proofErr w:type="spellEnd"/>
      <w:r w:rsidRPr="00CC2FB5">
        <w:rPr>
          <w:sz w:val="22"/>
          <w:szCs w:val="22"/>
          <w:lang w:val="en-US"/>
        </w:rPr>
        <w:t xml:space="preserve">. </w:t>
      </w:r>
      <w:proofErr w:type="spellStart"/>
      <w:r w:rsidRPr="00CC2FB5">
        <w:rPr>
          <w:sz w:val="22"/>
          <w:szCs w:val="22"/>
          <w:lang w:val="en-US"/>
        </w:rPr>
        <w:t>Toktamysova</w:t>
      </w:r>
      <w:proofErr w:type="spellEnd"/>
      <w:r w:rsidRPr="00CC2FB5">
        <w:rPr>
          <w:sz w:val="22"/>
          <w:szCs w:val="22"/>
          <w:lang w:val="en-US"/>
        </w:rPr>
        <w:t>, 2017. Structure of the buoyant plume formed by Ob and Yenisei river discharge in the southern part of the Kara Sea during summer and autumn. Journal of Geophysical Research, DOI</w:t>
      </w:r>
      <w:proofErr w:type="gramStart"/>
      <w:r w:rsidRPr="00CC2FB5">
        <w:rPr>
          <w:sz w:val="22"/>
          <w:szCs w:val="22"/>
          <w:lang w:val="en-US"/>
        </w:rPr>
        <w:t>:10.1002</w:t>
      </w:r>
      <w:proofErr w:type="gramEnd"/>
      <w:r w:rsidRPr="00CC2FB5">
        <w:rPr>
          <w:sz w:val="22"/>
          <w:szCs w:val="22"/>
          <w:lang w:val="en-US"/>
        </w:rPr>
        <w:t>/2016JC012603.</w:t>
      </w:r>
    </w:p>
    <w:p w:rsidR="00F61CD5" w:rsidRPr="00CC2FB5" w:rsidRDefault="00F61CD5" w:rsidP="00F61CD5">
      <w:pPr>
        <w:ind w:firstLine="720"/>
        <w:jc w:val="both"/>
        <w:rPr>
          <w:sz w:val="22"/>
          <w:szCs w:val="22"/>
          <w:lang w:val="en-US"/>
        </w:rPr>
      </w:pPr>
      <w:r w:rsidRPr="00433EFC">
        <w:rPr>
          <w:sz w:val="22"/>
          <w:szCs w:val="22"/>
        </w:rPr>
        <w:sym w:font="Symbol" w:char="F0B7"/>
      </w:r>
      <w:r>
        <w:rPr>
          <w:sz w:val="22"/>
          <w:szCs w:val="22"/>
        </w:rPr>
        <w:t xml:space="preserve"> </w:t>
      </w:r>
      <w:proofErr w:type="spellStart"/>
      <w:r w:rsidRPr="00CC2FB5">
        <w:rPr>
          <w:sz w:val="22"/>
          <w:szCs w:val="22"/>
          <w:lang w:val="en-US"/>
        </w:rPr>
        <w:t>Osadchiev</w:t>
      </w:r>
      <w:proofErr w:type="spellEnd"/>
      <w:r w:rsidRPr="00CC2FB5">
        <w:rPr>
          <w:sz w:val="22"/>
          <w:szCs w:val="22"/>
          <w:lang w:val="en-US"/>
        </w:rPr>
        <w:t xml:space="preserve">, A. A., K. A. </w:t>
      </w:r>
      <w:proofErr w:type="spellStart"/>
      <w:r w:rsidRPr="00CC2FB5">
        <w:rPr>
          <w:sz w:val="22"/>
          <w:szCs w:val="22"/>
          <w:lang w:val="en-US"/>
        </w:rPr>
        <w:t>Korotenko</w:t>
      </w:r>
      <w:proofErr w:type="spellEnd"/>
      <w:r w:rsidRPr="00CC2FB5">
        <w:rPr>
          <w:sz w:val="22"/>
          <w:szCs w:val="22"/>
          <w:lang w:val="en-US"/>
        </w:rPr>
        <w:t xml:space="preserve">, P. O. </w:t>
      </w:r>
      <w:proofErr w:type="spellStart"/>
      <w:r w:rsidRPr="00CC2FB5">
        <w:rPr>
          <w:sz w:val="22"/>
          <w:szCs w:val="22"/>
          <w:lang w:val="en-US"/>
        </w:rPr>
        <w:t>Zavialov</w:t>
      </w:r>
      <w:proofErr w:type="spellEnd"/>
      <w:r w:rsidRPr="00CC2FB5">
        <w:rPr>
          <w:sz w:val="22"/>
          <w:szCs w:val="22"/>
          <w:lang w:val="en-US"/>
        </w:rPr>
        <w:t xml:space="preserve">, W.-S. </w:t>
      </w:r>
      <w:proofErr w:type="gramStart"/>
      <w:r w:rsidRPr="00CC2FB5">
        <w:rPr>
          <w:sz w:val="22"/>
          <w:szCs w:val="22"/>
          <w:lang w:val="en-US"/>
        </w:rPr>
        <w:t>Chiang,</w:t>
      </w:r>
      <w:proofErr w:type="gramEnd"/>
      <w:r w:rsidRPr="00CC2FB5">
        <w:rPr>
          <w:sz w:val="22"/>
          <w:szCs w:val="22"/>
          <w:lang w:val="en-US"/>
        </w:rPr>
        <w:t xml:space="preserve"> and C.-C. Liu (2016) Transport and bottom accumulation of fine river sediments under typhoon conditions and associated submarine landslides: case study of the </w:t>
      </w:r>
      <w:proofErr w:type="spellStart"/>
      <w:r w:rsidRPr="00CC2FB5">
        <w:rPr>
          <w:sz w:val="22"/>
          <w:szCs w:val="22"/>
          <w:lang w:val="en-US"/>
        </w:rPr>
        <w:t>Peinan</w:t>
      </w:r>
      <w:proofErr w:type="spellEnd"/>
      <w:r w:rsidRPr="00CC2FB5">
        <w:rPr>
          <w:sz w:val="22"/>
          <w:szCs w:val="22"/>
          <w:lang w:val="en-US"/>
        </w:rPr>
        <w:t xml:space="preserve"> River, Taiwan. Natural Hazards and Earth System Sciences, doi</w:t>
      </w:r>
      <w:proofErr w:type="gramStart"/>
      <w:r w:rsidRPr="00CC2FB5">
        <w:rPr>
          <w:sz w:val="22"/>
          <w:szCs w:val="22"/>
          <w:lang w:val="en-US"/>
        </w:rPr>
        <w:t>:10.5194</w:t>
      </w:r>
      <w:proofErr w:type="gramEnd"/>
      <w:r w:rsidRPr="00CC2FB5">
        <w:rPr>
          <w:sz w:val="22"/>
          <w:szCs w:val="22"/>
          <w:lang w:val="en-US"/>
        </w:rPr>
        <w:t>/nhess-16-41-2016.</w:t>
      </w:r>
    </w:p>
    <w:p w:rsidR="00F61CD5" w:rsidRPr="00CC2FB5" w:rsidRDefault="00F61CD5" w:rsidP="00F61CD5">
      <w:pPr>
        <w:ind w:firstLine="720"/>
        <w:jc w:val="both"/>
        <w:rPr>
          <w:sz w:val="22"/>
          <w:szCs w:val="22"/>
          <w:lang w:val="en-US"/>
        </w:rPr>
      </w:pPr>
      <w:r w:rsidRPr="00433EFC">
        <w:rPr>
          <w:sz w:val="22"/>
          <w:szCs w:val="22"/>
        </w:rPr>
        <w:sym w:font="Symbol" w:char="F0B7"/>
      </w:r>
      <w:r>
        <w:rPr>
          <w:sz w:val="22"/>
          <w:szCs w:val="22"/>
        </w:rPr>
        <w:t xml:space="preserve"> </w:t>
      </w:r>
      <w:proofErr w:type="spellStart"/>
      <w:r w:rsidRPr="00CC2FB5">
        <w:rPr>
          <w:sz w:val="22"/>
          <w:szCs w:val="22"/>
          <w:lang w:val="en-US"/>
        </w:rPr>
        <w:t>Izhitskiy</w:t>
      </w:r>
      <w:proofErr w:type="spellEnd"/>
      <w:r w:rsidRPr="00CC2FB5">
        <w:rPr>
          <w:sz w:val="22"/>
          <w:szCs w:val="22"/>
          <w:lang w:val="en-US"/>
        </w:rPr>
        <w:t xml:space="preserve"> A. S., P. O. </w:t>
      </w:r>
      <w:proofErr w:type="spellStart"/>
      <w:r w:rsidRPr="00CC2FB5">
        <w:rPr>
          <w:sz w:val="22"/>
          <w:szCs w:val="22"/>
          <w:lang w:val="en-US"/>
        </w:rPr>
        <w:t>Zavialov</w:t>
      </w:r>
      <w:proofErr w:type="spellEnd"/>
      <w:r w:rsidRPr="00CC2FB5">
        <w:rPr>
          <w:sz w:val="22"/>
          <w:szCs w:val="22"/>
          <w:lang w:val="en-US"/>
        </w:rPr>
        <w:t xml:space="preserve">, P.V. </w:t>
      </w:r>
      <w:proofErr w:type="spellStart"/>
      <w:r w:rsidRPr="00CC2FB5">
        <w:rPr>
          <w:sz w:val="22"/>
          <w:szCs w:val="22"/>
          <w:lang w:val="en-US"/>
        </w:rPr>
        <w:t>Sapozhnikov</w:t>
      </w:r>
      <w:proofErr w:type="spellEnd"/>
      <w:r w:rsidRPr="00CC2FB5">
        <w:rPr>
          <w:sz w:val="22"/>
          <w:szCs w:val="22"/>
          <w:lang w:val="en-US"/>
        </w:rPr>
        <w:t xml:space="preserve">, G. </w:t>
      </w:r>
      <w:proofErr w:type="spellStart"/>
      <w:r w:rsidRPr="00CC2FB5">
        <w:rPr>
          <w:sz w:val="22"/>
          <w:szCs w:val="22"/>
          <w:lang w:val="en-US"/>
        </w:rPr>
        <w:t>Kirillin</w:t>
      </w:r>
      <w:proofErr w:type="spellEnd"/>
      <w:r w:rsidRPr="00CC2FB5">
        <w:rPr>
          <w:sz w:val="22"/>
          <w:szCs w:val="22"/>
          <w:lang w:val="en-US"/>
        </w:rPr>
        <w:t xml:space="preserve">, H.P. </w:t>
      </w:r>
      <w:proofErr w:type="spellStart"/>
      <w:r w:rsidRPr="00CC2FB5">
        <w:rPr>
          <w:sz w:val="22"/>
          <w:szCs w:val="22"/>
          <w:lang w:val="en-US"/>
        </w:rPr>
        <w:t>Grossart</w:t>
      </w:r>
      <w:proofErr w:type="spellEnd"/>
      <w:r w:rsidRPr="00CC2FB5">
        <w:rPr>
          <w:sz w:val="22"/>
          <w:szCs w:val="22"/>
          <w:lang w:val="en-US"/>
        </w:rPr>
        <w:t xml:space="preserve">, O.Y. </w:t>
      </w:r>
      <w:proofErr w:type="spellStart"/>
      <w:r w:rsidRPr="00CC2FB5">
        <w:rPr>
          <w:sz w:val="22"/>
          <w:szCs w:val="22"/>
          <w:lang w:val="en-US"/>
        </w:rPr>
        <w:t>Kalinina</w:t>
      </w:r>
      <w:proofErr w:type="spellEnd"/>
      <w:r w:rsidRPr="00CC2FB5">
        <w:rPr>
          <w:sz w:val="22"/>
          <w:szCs w:val="22"/>
          <w:lang w:val="en-US"/>
        </w:rPr>
        <w:t xml:space="preserve">, A.K. </w:t>
      </w:r>
      <w:proofErr w:type="spellStart"/>
      <w:r w:rsidRPr="00CC2FB5">
        <w:rPr>
          <w:sz w:val="22"/>
          <w:szCs w:val="22"/>
          <w:lang w:val="en-US"/>
        </w:rPr>
        <w:t>Zalota</w:t>
      </w:r>
      <w:proofErr w:type="spellEnd"/>
      <w:r w:rsidRPr="00CC2FB5">
        <w:rPr>
          <w:sz w:val="22"/>
          <w:szCs w:val="22"/>
          <w:lang w:val="en-US"/>
        </w:rPr>
        <w:t xml:space="preserve">, I.V. </w:t>
      </w:r>
      <w:proofErr w:type="spellStart"/>
      <w:r w:rsidRPr="00CC2FB5">
        <w:rPr>
          <w:sz w:val="22"/>
          <w:szCs w:val="22"/>
          <w:lang w:val="en-US"/>
        </w:rPr>
        <w:t>Goncharenko</w:t>
      </w:r>
      <w:proofErr w:type="spellEnd"/>
      <w:r w:rsidRPr="00CC2FB5">
        <w:rPr>
          <w:sz w:val="22"/>
          <w:szCs w:val="22"/>
          <w:lang w:val="en-US"/>
        </w:rPr>
        <w:t xml:space="preserve">, A.K. </w:t>
      </w:r>
      <w:proofErr w:type="spellStart"/>
      <w:r w:rsidRPr="00CC2FB5">
        <w:rPr>
          <w:sz w:val="22"/>
          <w:szCs w:val="22"/>
          <w:lang w:val="en-US"/>
        </w:rPr>
        <w:t>Kurbaniyazov</w:t>
      </w:r>
      <w:proofErr w:type="spellEnd"/>
      <w:r w:rsidRPr="00CC2FB5">
        <w:rPr>
          <w:sz w:val="22"/>
          <w:szCs w:val="22"/>
          <w:lang w:val="en-US"/>
        </w:rPr>
        <w:t>, 2016. Present state of the Aral Sea: diverging physical and biological characteristics of the residual basins. // Scientific Reports 6:23906, DOI: 10.1038/srep23906</w:t>
      </w:r>
    </w:p>
    <w:p w:rsidR="00F61CD5" w:rsidRPr="00CC2FB5" w:rsidRDefault="00F61CD5" w:rsidP="00F61CD5">
      <w:pPr>
        <w:ind w:firstLine="720"/>
        <w:jc w:val="both"/>
        <w:rPr>
          <w:sz w:val="22"/>
          <w:szCs w:val="22"/>
          <w:lang w:val="en-US"/>
        </w:rPr>
      </w:pPr>
      <w:r w:rsidRPr="00433EFC">
        <w:rPr>
          <w:sz w:val="22"/>
          <w:szCs w:val="22"/>
        </w:rPr>
        <w:sym w:font="Symbol" w:char="F0B7"/>
      </w:r>
      <w:r>
        <w:rPr>
          <w:sz w:val="22"/>
          <w:szCs w:val="22"/>
        </w:rPr>
        <w:t xml:space="preserve"> </w:t>
      </w:r>
      <w:r w:rsidRPr="00CC2FB5">
        <w:rPr>
          <w:sz w:val="22"/>
          <w:szCs w:val="22"/>
          <w:lang w:val="en-US"/>
        </w:rPr>
        <w:t xml:space="preserve"> Roget, E., </w:t>
      </w:r>
      <w:proofErr w:type="spellStart"/>
      <w:r w:rsidRPr="00CC2FB5">
        <w:rPr>
          <w:sz w:val="22"/>
          <w:szCs w:val="22"/>
          <w:lang w:val="en-US"/>
        </w:rPr>
        <w:t>Khimchenko</w:t>
      </w:r>
      <w:proofErr w:type="spellEnd"/>
      <w:r w:rsidRPr="00CC2FB5">
        <w:rPr>
          <w:sz w:val="22"/>
          <w:szCs w:val="22"/>
          <w:lang w:val="en-US"/>
        </w:rPr>
        <w:t xml:space="preserve">, E., </w:t>
      </w:r>
      <w:proofErr w:type="spellStart"/>
      <w:r w:rsidRPr="00CC2FB5">
        <w:rPr>
          <w:sz w:val="22"/>
          <w:szCs w:val="22"/>
          <w:lang w:val="en-US"/>
        </w:rPr>
        <w:t>Forcat</w:t>
      </w:r>
      <w:proofErr w:type="spellEnd"/>
      <w:r w:rsidRPr="00CC2FB5">
        <w:rPr>
          <w:sz w:val="22"/>
          <w:szCs w:val="22"/>
          <w:lang w:val="en-US"/>
        </w:rPr>
        <w:t xml:space="preserve">, F., and </w:t>
      </w:r>
      <w:proofErr w:type="spellStart"/>
      <w:r w:rsidRPr="00CC2FB5">
        <w:rPr>
          <w:sz w:val="22"/>
          <w:szCs w:val="22"/>
          <w:lang w:val="en-US"/>
        </w:rPr>
        <w:t>Zavialov</w:t>
      </w:r>
      <w:proofErr w:type="spellEnd"/>
      <w:r w:rsidRPr="00CC2FB5">
        <w:rPr>
          <w:sz w:val="22"/>
          <w:szCs w:val="22"/>
          <w:lang w:val="en-US"/>
        </w:rPr>
        <w:t xml:space="preserve">, P.: The internal </w:t>
      </w:r>
      <w:proofErr w:type="spellStart"/>
      <w:r w:rsidRPr="00CC2FB5">
        <w:rPr>
          <w:sz w:val="22"/>
          <w:szCs w:val="22"/>
          <w:lang w:val="en-US"/>
        </w:rPr>
        <w:t>seiche</w:t>
      </w:r>
      <w:proofErr w:type="spellEnd"/>
      <w:r w:rsidRPr="00CC2FB5">
        <w:rPr>
          <w:sz w:val="22"/>
          <w:szCs w:val="22"/>
          <w:lang w:val="en-US"/>
        </w:rPr>
        <w:t xml:space="preserve"> field in the changing South Aral Sea (2006–2013), </w:t>
      </w:r>
      <w:proofErr w:type="spellStart"/>
      <w:r w:rsidRPr="00CC2FB5">
        <w:rPr>
          <w:sz w:val="22"/>
          <w:szCs w:val="22"/>
          <w:lang w:val="en-US"/>
        </w:rPr>
        <w:t>Hydrol</w:t>
      </w:r>
      <w:proofErr w:type="spellEnd"/>
      <w:r w:rsidRPr="00CC2FB5">
        <w:rPr>
          <w:sz w:val="22"/>
          <w:szCs w:val="22"/>
          <w:lang w:val="en-US"/>
        </w:rPr>
        <w:t>. Earth Syst. Sci., 21, 1093-1105, doi</w:t>
      </w:r>
      <w:proofErr w:type="gramStart"/>
      <w:r w:rsidRPr="00CC2FB5">
        <w:rPr>
          <w:sz w:val="22"/>
          <w:szCs w:val="22"/>
          <w:lang w:val="en-US"/>
        </w:rPr>
        <w:t>:10.5194</w:t>
      </w:r>
      <w:proofErr w:type="gramEnd"/>
      <w:r w:rsidRPr="00CC2FB5">
        <w:rPr>
          <w:sz w:val="22"/>
          <w:szCs w:val="22"/>
          <w:lang w:val="en-US"/>
        </w:rPr>
        <w:t>/hess-21-1093-2017, 2017.</w:t>
      </w:r>
    </w:p>
    <w:p w:rsidR="00F61CD5" w:rsidRPr="00C44D97" w:rsidRDefault="00F61CD5" w:rsidP="00C44D97">
      <w:pPr>
        <w:ind w:firstLine="720"/>
        <w:jc w:val="both"/>
        <w:rPr>
          <w:sz w:val="22"/>
          <w:szCs w:val="22"/>
          <w:lang w:val="en-US"/>
        </w:rPr>
      </w:pPr>
      <w:r w:rsidRPr="00433EFC">
        <w:rPr>
          <w:sz w:val="22"/>
          <w:szCs w:val="22"/>
        </w:rPr>
        <w:sym w:font="Symbol" w:char="F0B7"/>
      </w:r>
      <w:r w:rsidRPr="00CC2FB5">
        <w:rPr>
          <w:sz w:val="22"/>
          <w:szCs w:val="22"/>
          <w:lang w:val="en-US"/>
        </w:rPr>
        <w:t xml:space="preserve"> Sharma, A., H.-P. Huang, P. </w:t>
      </w:r>
      <w:proofErr w:type="spellStart"/>
      <w:r w:rsidRPr="00CC2FB5">
        <w:rPr>
          <w:sz w:val="22"/>
          <w:szCs w:val="22"/>
          <w:lang w:val="en-US"/>
        </w:rPr>
        <w:t>Zavialov</w:t>
      </w:r>
      <w:proofErr w:type="spellEnd"/>
      <w:r w:rsidRPr="00CC2FB5">
        <w:rPr>
          <w:sz w:val="22"/>
          <w:szCs w:val="22"/>
          <w:lang w:val="en-US"/>
        </w:rPr>
        <w:t>, and V. Khan, 2017. Impact of desiccation of Aral Sea on the regional climate of Central Asia using WRF model. Pure and Applied Geophysics, DOI 10.1007/s00024-017-1675-y, 14 pp.</w:t>
      </w:r>
    </w:p>
    <w:p w:rsidR="00CC2FB5" w:rsidRPr="00CC2FB5" w:rsidRDefault="00CC2FB5" w:rsidP="00CC2FB5">
      <w:pPr>
        <w:ind w:firstLine="720"/>
        <w:jc w:val="both"/>
        <w:rPr>
          <w:sz w:val="22"/>
          <w:szCs w:val="22"/>
          <w:lang w:val="en-US"/>
        </w:rPr>
      </w:pPr>
      <w:r w:rsidRPr="00433EFC">
        <w:rPr>
          <w:sz w:val="22"/>
          <w:szCs w:val="22"/>
        </w:rPr>
        <w:sym w:font="Symbol" w:char="F0B7"/>
      </w:r>
      <w:r>
        <w:rPr>
          <w:sz w:val="22"/>
          <w:szCs w:val="22"/>
        </w:rPr>
        <w:t xml:space="preserve"> </w:t>
      </w:r>
      <w:proofErr w:type="spellStart"/>
      <w:r w:rsidRPr="00CC2FB5">
        <w:rPr>
          <w:sz w:val="22"/>
          <w:szCs w:val="22"/>
          <w:lang w:val="en-US"/>
        </w:rPr>
        <w:t>Korotenko</w:t>
      </w:r>
      <w:proofErr w:type="spellEnd"/>
      <w:r w:rsidRPr="00CC2FB5">
        <w:rPr>
          <w:sz w:val="22"/>
          <w:szCs w:val="22"/>
          <w:lang w:val="en-US"/>
        </w:rPr>
        <w:t xml:space="preserve">, K.A., A.A. </w:t>
      </w:r>
      <w:proofErr w:type="spellStart"/>
      <w:r w:rsidRPr="00CC2FB5">
        <w:rPr>
          <w:sz w:val="22"/>
          <w:szCs w:val="22"/>
          <w:lang w:val="en-US"/>
        </w:rPr>
        <w:t>Osadchiev</w:t>
      </w:r>
      <w:proofErr w:type="spellEnd"/>
      <w:r w:rsidRPr="00CC2FB5">
        <w:rPr>
          <w:sz w:val="22"/>
          <w:szCs w:val="22"/>
          <w:lang w:val="en-US"/>
        </w:rPr>
        <w:t xml:space="preserve">, P.O. </w:t>
      </w:r>
      <w:proofErr w:type="spellStart"/>
      <w:r w:rsidRPr="00CC2FB5">
        <w:rPr>
          <w:sz w:val="22"/>
          <w:szCs w:val="22"/>
          <w:lang w:val="en-US"/>
        </w:rPr>
        <w:t>Zavialov</w:t>
      </w:r>
      <w:proofErr w:type="spellEnd"/>
      <w:r w:rsidRPr="00CC2FB5">
        <w:rPr>
          <w:sz w:val="22"/>
          <w:szCs w:val="22"/>
          <w:lang w:val="en-US"/>
        </w:rPr>
        <w:t>, R.C. Kao, and C.-F. Ding, 2014, Effects of bottom topography on dynamics of river discharges in tidal regions: Case study of twin plumes in</w:t>
      </w:r>
      <w:r>
        <w:rPr>
          <w:sz w:val="22"/>
          <w:szCs w:val="22"/>
          <w:lang w:val="en-US"/>
        </w:rPr>
        <w:t xml:space="preserve"> </w:t>
      </w:r>
      <w:r w:rsidRPr="00CC2FB5">
        <w:rPr>
          <w:sz w:val="22"/>
          <w:szCs w:val="22"/>
          <w:lang w:val="en-US"/>
        </w:rPr>
        <w:t>Taiwan Strait, Ocean Sci. Discuss., 11, 1–41, doi</w:t>
      </w:r>
      <w:proofErr w:type="gramStart"/>
      <w:r w:rsidRPr="00CC2FB5">
        <w:rPr>
          <w:sz w:val="22"/>
          <w:szCs w:val="22"/>
          <w:lang w:val="en-US"/>
        </w:rPr>
        <w:t>:10.5194</w:t>
      </w:r>
      <w:proofErr w:type="gramEnd"/>
      <w:r w:rsidRPr="00CC2FB5">
        <w:rPr>
          <w:sz w:val="22"/>
          <w:szCs w:val="22"/>
          <w:lang w:val="en-US"/>
        </w:rPr>
        <w:t>/osd-11-1-2014</w:t>
      </w:r>
    </w:p>
    <w:p w:rsidR="00CC2FB5" w:rsidRPr="00CC2FB5" w:rsidRDefault="00CC2FB5" w:rsidP="00CC2FB5">
      <w:pPr>
        <w:ind w:firstLine="720"/>
        <w:jc w:val="both"/>
        <w:rPr>
          <w:sz w:val="22"/>
          <w:szCs w:val="22"/>
          <w:lang w:val="en-US"/>
        </w:rPr>
      </w:pPr>
      <w:r w:rsidRPr="00433EFC">
        <w:rPr>
          <w:sz w:val="22"/>
          <w:szCs w:val="22"/>
        </w:rPr>
        <w:sym w:font="Symbol" w:char="F0B7"/>
      </w:r>
      <w:r>
        <w:rPr>
          <w:sz w:val="22"/>
          <w:szCs w:val="22"/>
        </w:rPr>
        <w:t xml:space="preserve"> </w:t>
      </w:r>
      <w:proofErr w:type="spellStart"/>
      <w:r w:rsidRPr="00CC2FB5">
        <w:rPr>
          <w:sz w:val="22"/>
          <w:szCs w:val="22"/>
          <w:lang w:val="en-US"/>
        </w:rPr>
        <w:t>Korotenko</w:t>
      </w:r>
      <w:proofErr w:type="spellEnd"/>
      <w:r w:rsidRPr="00CC2FB5">
        <w:rPr>
          <w:sz w:val="22"/>
          <w:szCs w:val="22"/>
          <w:lang w:val="en-US"/>
        </w:rPr>
        <w:t xml:space="preserve">, K.A., A.A. </w:t>
      </w:r>
      <w:proofErr w:type="spellStart"/>
      <w:r w:rsidRPr="00CC2FB5">
        <w:rPr>
          <w:sz w:val="22"/>
          <w:szCs w:val="22"/>
          <w:lang w:val="en-US"/>
        </w:rPr>
        <w:t>Osadchiev</w:t>
      </w:r>
      <w:proofErr w:type="spellEnd"/>
      <w:r w:rsidRPr="00CC2FB5">
        <w:rPr>
          <w:sz w:val="22"/>
          <w:szCs w:val="22"/>
          <w:lang w:val="en-US"/>
        </w:rPr>
        <w:t xml:space="preserve">, P.O. </w:t>
      </w:r>
      <w:proofErr w:type="spellStart"/>
      <w:r w:rsidRPr="00CC2FB5">
        <w:rPr>
          <w:sz w:val="22"/>
          <w:szCs w:val="22"/>
          <w:lang w:val="en-US"/>
        </w:rPr>
        <w:t>Zavialov</w:t>
      </w:r>
      <w:proofErr w:type="spellEnd"/>
      <w:r w:rsidRPr="00CC2FB5">
        <w:rPr>
          <w:sz w:val="22"/>
          <w:szCs w:val="22"/>
          <w:lang w:val="en-US"/>
        </w:rPr>
        <w:t>, R.C. Kao, and C.-F. Ding, 2014, Effects of bottom topography on dynamics of river discharges in tidal regions: Case study of twin plumes in</w:t>
      </w:r>
      <w:r>
        <w:rPr>
          <w:sz w:val="22"/>
          <w:szCs w:val="22"/>
          <w:lang w:val="en-US"/>
        </w:rPr>
        <w:t xml:space="preserve"> </w:t>
      </w:r>
      <w:r w:rsidRPr="00CC2FB5">
        <w:rPr>
          <w:sz w:val="22"/>
          <w:szCs w:val="22"/>
          <w:lang w:val="en-US"/>
        </w:rPr>
        <w:t>Taiwan Strait, Ocean Sci., 10, 863-879, doi</w:t>
      </w:r>
      <w:proofErr w:type="gramStart"/>
      <w:r w:rsidRPr="00CC2FB5">
        <w:rPr>
          <w:sz w:val="22"/>
          <w:szCs w:val="22"/>
          <w:lang w:val="en-US"/>
        </w:rPr>
        <w:t>:10.5194</w:t>
      </w:r>
      <w:proofErr w:type="gramEnd"/>
      <w:r w:rsidRPr="00CC2FB5">
        <w:rPr>
          <w:sz w:val="22"/>
          <w:szCs w:val="22"/>
          <w:lang w:val="en-US"/>
        </w:rPr>
        <w:t>/os-10-863-2014.</w:t>
      </w:r>
    </w:p>
    <w:p w:rsidR="00CC2FB5" w:rsidRPr="00CC2FB5" w:rsidRDefault="00CC2FB5" w:rsidP="00CC2FB5">
      <w:pPr>
        <w:ind w:firstLine="720"/>
        <w:jc w:val="both"/>
        <w:rPr>
          <w:sz w:val="22"/>
          <w:szCs w:val="22"/>
          <w:lang w:val="en-US"/>
        </w:rPr>
      </w:pPr>
      <w:r w:rsidRPr="00433EFC">
        <w:rPr>
          <w:sz w:val="22"/>
          <w:szCs w:val="22"/>
        </w:rPr>
        <w:sym w:font="Symbol" w:char="F0B7"/>
      </w:r>
      <w:r w:rsidRPr="00CC2FB5">
        <w:rPr>
          <w:sz w:val="22"/>
          <w:szCs w:val="22"/>
          <w:lang w:val="en-US"/>
        </w:rPr>
        <w:t xml:space="preserve"> </w:t>
      </w:r>
      <w:proofErr w:type="spellStart"/>
      <w:r w:rsidRPr="00CC2FB5">
        <w:rPr>
          <w:sz w:val="22"/>
          <w:szCs w:val="22"/>
          <w:lang w:val="en-US"/>
        </w:rPr>
        <w:t>Portner</w:t>
      </w:r>
      <w:proofErr w:type="spellEnd"/>
      <w:r w:rsidRPr="00CC2FB5">
        <w:rPr>
          <w:sz w:val="22"/>
          <w:szCs w:val="22"/>
          <w:lang w:val="en-US"/>
        </w:rPr>
        <w:t xml:space="preserve">, H.-O., D.M. Karl, P.W. Boyd, W.W.L. Cheung, S.E. </w:t>
      </w:r>
      <w:proofErr w:type="spellStart"/>
      <w:r w:rsidRPr="00CC2FB5">
        <w:rPr>
          <w:sz w:val="22"/>
          <w:szCs w:val="22"/>
          <w:lang w:val="en-US"/>
        </w:rPr>
        <w:t>Lluch-Cota</w:t>
      </w:r>
      <w:proofErr w:type="spellEnd"/>
      <w:r w:rsidRPr="00CC2FB5">
        <w:rPr>
          <w:sz w:val="22"/>
          <w:szCs w:val="22"/>
          <w:lang w:val="en-US"/>
        </w:rPr>
        <w:t xml:space="preserve">, Y. </w:t>
      </w:r>
      <w:proofErr w:type="spellStart"/>
      <w:r w:rsidRPr="00CC2FB5">
        <w:rPr>
          <w:sz w:val="22"/>
          <w:szCs w:val="22"/>
          <w:lang w:val="en-US"/>
        </w:rPr>
        <w:t>Nojiri</w:t>
      </w:r>
      <w:proofErr w:type="spellEnd"/>
      <w:r w:rsidRPr="00CC2FB5">
        <w:rPr>
          <w:sz w:val="22"/>
          <w:szCs w:val="22"/>
          <w:lang w:val="en-US"/>
        </w:rPr>
        <w:t xml:space="preserve">, D.N. Schmidt, and P.O. </w:t>
      </w:r>
      <w:proofErr w:type="spellStart"/>
      <w:r w:rsidRPr="00CC2FB5">
        <w:rPr>
          <w:sz w:val="22"/>
          <w:szCs w:val="22"/>
          <w:lang w:val="en-US"/>
        </w:rPr>
        <w:t>Zavialov</w:t>
      </w:r>
      <w:proofErr w:type="spellEnd"/>
      <w:r w:rsidRPr="00CC2FB5">
        <w:rPr>
          <w:sz w:val="22"/>
          <w:szCs w:val="22"/>
          <w:lang w:val="en-US"/>
        </w:rPr>
        <w:t xml:space="preserve">, 2014: Ocean systems. In: Climate Change 2014: Impacts, Adaptation, and Vulnerability. Part A: Global and </w:t>
      </w:r>
      <w:proofErr w:type="spellStart"/>
      <w:r w:rsidRPr="00CC2FB5">
        <w:rPr>
          <w:sz w:val="22"/>
          <w:szCs w:val="22"/>
          <w:lang w:val="en-US"/>
        </w:rPr>
        <w:t>Sectoral</w:t>
      </w:r>
      <w:proofErr w:type="spellEnd"/>
      <w:r w:rsidRPr="00CC2FB5">
        <w:rPr>
          <w:sz w:val="22"/>
          <w:szCs w:val="22"/>
          <w:lang w:val="en-US"/>
        </w:rPr>
        <w:t xml:space="preserve"> Aspects. Contribution of Working Group II to the Fifth Assessment Report of the Intergovernmental Panel on Climate Change [Field, C.B., V.R. Barros, D.J. </w:t>
      </w:r>
      <w:proofErr w:type="spellStart"/>
      <w:r w:rsidRPr="00CC2FB5">
        <w:rPr>
          <w:sz w:val="22"/>
          <w:szCs w:val="22"/>
          <w:lang w:val="en-US"/>
        </w:rPr>
        <w:t>Dokken</w:t>
      </w:r>
      <w:proofErr w:type="spellEnd"/>
      <w:r w:rsidRPr="00CC2FB5">
        <w:rPr>
          <w:sz w:val="22"/>
          <w:szCs w:val="22"/>
          <w:lang w:val="en-US"/>
        </w:rPr>
        <w:t xml:space="preserve">, K.J. Mach, M.D. </w:t>
      </w:r>
      <w:proofErr w:type="spellStart"/>
      <w:r w:rsidRPr="00CC2FB5">
        <w:rPr>
          <w:sz w:val="22"/>
          <w:szCs w:val="22"/>
          <w:lang w:val="en-US"/>
        </w:rPr>
        <w:t>Mastandrea</w:t>
      </w:r>
      <w:proofErr w:type="spellEnd"/>
      <w:r w:rsidRPr="00CC2FB5">
        <w:rPr>
          <w:sz w:val="22"/>
          <w:szCs w:val="22"/>
          <w:lang w:val="en-US"/>
        </w:rPr>
        <w:t xml:space="preserve">, T.E. </w:t>
      </w:r>
      <w:proofErr w:type="spellStart"/>
      <w:r w:rsidRPr="00CC2FB5">
        <w:rPr>
          <w:sz w:val="22"/>
          <w:szCs w:val="22"/>
          <w:lang w:val="en-US"/>
        </w:rPr>
        <w:t>Bilir</w:t>
      </w:r>
      <w:proofErr w:type="spellEnd"/>
      <w:r w:rsidRPr="00CC2FB5">
        <w:rPr>
          <w:sz w:val="22"/>
          <w:szCs w:val="22"/>
          <w:lang w:val="en-US"/>
        </w:rPr>
        <w:t xml:space="preserve">, M. </w:t>
      </w:r>
      <w:proofErr w:type="spellStart"/>
      <w:r w:rsidRPr="00CC2FB5">
        <w:rPr>
          <w:sz w:val="22"/>
          <w:szCs w:val="22"/>
          <w:lang w:val="en-US"/>
        </w:rPr>
        <w:t>Chatterjee</w:t>
      </w:r>
      <w:proofErr w:type="spellEnd"/>
      <w:r w:rsidRPr="00CC2FB5">
        <w:rPr>
          <w:sz w:val="22"/>
          <w:szCs w:val="22"/>
          <w:lang w:val="en-US"/>
        </w:rPr>
        <w:t xml:space="preserve">, K.L. </w:t>
      </w:r>
      <w:proofErr w:type="spellStart"/>
      <w:r w:rsidRPr="00CC2FB5">
        <w:rPr>
          <w:sz w:val="22"/>
          <w:szCs w:val="22"/>
          <w:lang w:val="en-US"/>
        </w:rPr>
        <w:t>Ebi</w:t>
      </w:r>
      <w:proofErr w:type="spellEnd"/>
      <w:r w:rsidRPr="00CC2FB5">
        <w:rPr>
          <w:sz w:val="22"/>
          <w:szCs w:val="22"/>
          <w:lang w:val="en-US"/>
        </w:rPr>
        <w:t xml:space="preserve">, Y.O. Estrada, R.C. </w:t>
      </w:r>
      <w:proofErr w:type="spellStart"/>
      <w:r w:rsidRPr="00CC2FB5">
        <w:rPr>
          <w:sz w:val="22"/>
          <w:szCs w:val="22"/>
          <w:lang w:val="en-US"/>
        </w:rPr>
        <w:t>Genova</w:t>
      </w:r>
      <w:proofErr w:type="spellEnd"/>
      <w:r w:rsidRPr="00CC2FB5">
        <w:rPr>
          <w:sz w:val="22"/>
          <w:szCs w:val="22"/>
          <w:lang w:val="en-US"/>
        </w:rPr>
        <w:t xml:space="preserve">, B. </w:t>
      </w:r>
      <w:proofErr w:type="spellStart"/>
      <w:r w:rsidRPr="00CC2FB5">
        <w:rPr>
          <w:sz w:val="22"/>
          <w:szCs w:val="22"/>
          <w:lang w:val="en-US"/>
        </w:rPr>
        <w:t>Girma</w:t>
      </w:r>
      <w:proofErr w:type="spellEnd"/>
      <w:r w:rsidRPr="00CC2FB5">
        <w:rPr>
          <w:sz w:val="22"/>
          <w:szCs w:val="22"/>
          <w:lang w:val="en-US"/>
        </w:rPr>
        <w:t xml:space="preserve">, E.S. </w:t>
      </w:r>
      <w:proofErr w:type="spellStart"/>
      <w:r w:rsidRPr="00CC2FB5">
        <w:rPr>
          <w:sz w:val="22"/>
          <w:szCs w:val="22"/>
          <w:lang w:val="en-US"/>
        </w:rPr>
        <w:t>Kissel</w:t>
      </w:r>
      <w:proofErr w:type="spellEnd"/>
      <w:r w:rsidRPr="00CC2FB5">
        <w:rPr>
          <w:sz w:val="22"/>
          <w:szCs w:val="22"/>
          <w:lang w:val="en-US"/>
        </w:rPr>
        <w:t xml:space="preserve">, A.N. Levy, S. </w:t>
      </w:r>
      <w:proofErr w:type="spellStart"/>
      <w:r w:rsidRPr="00CC2FB5">
        <w:rPr>
          <w:sz w:val="22"/>
          <w:szCs w:val="22"/>
          <w:lang w:val="en-US"/>
        </w:rPr>
        <w:t>MacCracken</w:t>
      </w:r>
      <w:proofErr w:type="spellEnd"/>
      <w:r w:rsidRPr="00CC2FB5">
        <w:rPr>
          <w:sz w:val="22"/>
          <w:szCs w:val="22"/>
          <w:lang w:val="en-US"/>
        </w:rPr>
        <w:t xml:space="preserve">, P.R. </w:t>
      </w:r>
      <w:proofErr w:type="spellStart"/>
      <w:r w:rsidRPr="00CC2FB5">
        <w:rPr>
          <w:sz w:val="22"/>
          <w:szCs w:val="22"/>
          <w:lang w:val="en-US"/>
        </w:rPr>
        <w:t>Mastandrea</w:t>
      </w:r>
      <w:proofErr w:type="spellEnd"/>
      <w:r w:rsidRPr="00CC2FB5">
        <w:rPr>
          <w:sz w:val="22"/>
          <w:szCs w:val="22"/>
          <w:lang w:val="en-US"/>
        </w:rPr>
        <w:t xml:space="preserve">, and L.L. White (eds.)]. Cambridge University Press, Cambridge, United Kingdom and New York, NY, USA, pp. 411-484.   </w:t>
      </w:r>
    </w:p>
    <w:p w:rsidR="00C00045" w:rsidRPr="009432D6" w:rsidRDefault="00C00045" w:rsidP="00C00045">
      <w:pPr>
        <w:ind w:firstLine="720"/>
        <w:jc w:val="both"/>
        <w:rPr>
          <w:sz w:val="22"/>
          <w:szCs w:val="22"/>
          <w:lang w:val="en-US"/>
        </w:rPr>
      </w:pPr>
      <w:r w:rsidRPr="00433EFC">
        <w:rPr>
          <w:sz w:val="22"/>
          <w:szCs w:val="22"/>
        </w:rPr>
        <w:sym w:font="Symbol" w:char="F0B7"/>
      </w:r>
      <w:proofErr w:type="spellStart"/>
      <w:r w:rsidRPr="009432D6">
        <w:rPr>
          <w:sz w:val="22"/>
          <w:szCs w:val="22"/>
          <w:lang w:val="en-US"/>
        </w:rPr>
        <w:t>Izhitskiy</w:t>
      </w:r>
      <w:proofErr w:type="spellEnd"/>
      <w:r w:rsidRPr="009432D6">
        <w:rPr>
          <w:sz w:val="22"/>
          <w:szCs w:val="22"/>
          <w:lang w:val="en-US"/>
        </w:rPr>
        <w:t xml:space="preserve">, A.S., P.O. </w:t>
      </w:r>
      <w:proofErr w:type="spellStart"/>
      <w:r w:rsidRPr="009432D6">
        <w:rPr>
          <w:sz w:val="22"/>
          <w:szCs w:val="22"/>
          <w:lang w:val="en-US"/>
        </w:rPr>
        <w:t>Zavialov</w:t>
      </w:r>
      <w:proofErr w:type="spellEnd"/>
      <w:r w:rsidRPr="009432D6">
        <w:rPr>
          <w:sz w:val="22"/>
          <w:szCs w:val="22"/>
          <w:lang w:val="en-US"/>
        </w:rPr>
        <w:t xml:space="preserve">, E. Roget, H.-P. Huang, and A.K. </w:t>
      </w:r>
      <w:proofErr w:type="spellStart"/>
      <w:r w:rsidRPr="009432D6">
        <w:rPr>
          <w:sz w:val="22"/>
          <w:szCs w:val="22"/>
          <w:lang w:val="en-US"/>
        </w:rPr>
        <w:t>Kurbaniyazov</w:t>
      </w:r>
      <w:proofErr w:type="spellEnd"/>
      <w:r w:rsidRPr="009432D6">
        <w:rPr>
          <w:sz w:val="22"/>
          <w:szCs w:val="22"/>
          <w:lang w:val="en-US"/>
        </w:rPr>
        <w:t xml:space="preserve">, 2014, </w:t>
      </w:r>
      <w:proofErr w:type="gramStart"/>
      <w:r w:rsidRPr="009432D6">
        <w:rPr>
          <w:sz w:val="22"/>
          <w:szCs w:val="22"/>
          <w:lang w:val="en-US"/>
        </w:rPr>
        <w:t>On</w:t>
      </w:r>
      <w:proofErr w:type="gramEnd"/>
      <w:r w:rsidRPr="009432D6">
        <w:rPr>
          <w:sz w:val="22"/>
          <w:szCs w:val="22"/>
          <w:lang w:val="en-US"/>
        </w:rPr>
        <w:t xml:space="preserve"> </w:t>
      </w:r>
      <w:proofErr w:type="spellStart"/>
      <w:r w:rsidRPr="009432D6">
        <w:rPr>
          <w:sz w:val="22"/>
          <w:szCs w:val="22"/>
          <w:lang w:val="en-US"/>
        </w:rPr>
        <w:t>thermohaline</w:t>
      </w:r>
      <w:proofErr w:type="spellEnd"/>
      <w:r w:rsidRPr="009432D6">
        <w:rPr>
          <w:sz w:val="22"/>
          <w:szCs w:val="22"/>
          <w:lang w:val="en-US"/>
        </w:rPr>
        <w:t xml:space="preserve"> structure and circulation of the Western Large Aral Sea from 2009 to 2011. J. Marine Systems, 129, 234-247, </w:t>
      </w:r>
      <w:proofErr w:type="spellStart"/>
      <w:r w:rsidRPr="009432D6">
        <w:rPr>
          <w:sz w:val="22"/>
          <w:szCs w:val="22"/>
          <w:lang w:val="en-US"/>
        </w:rPr>
        <w:t>doi</w:t>
      </w:r>
      <w:proofErr w:type="spellEnd"/>
      <w:r w:rsidRPr="009432D6">
        <w:rPr>
          <w:sz w:val="22"/>
          <w:szCs w:val="22"/>
          <w:lang w:val="en-US"/>
        </w:rPr>
        <w:t>: 10.1016/j.jmarsys.2013.06.013</w:t>
      </w:r>
    </w:p>
    <w:p w:rsidR="00C00045" w:rsidRPr="00CC2FB5" w:rsidRDefault="00C00045" w:rsidP="00CC2FB5">
      <w:pPr>
        <w:ind w:firstLine="720"/>
        <w:jc w:val="both"/>
        <w:rPr>
          <w:sz w:val="22"/>
          <w:szCs w:val="22"/>
          <w:lang w:val="ru-RU"/>
        </w:rPr>
      </w:pPr>
      <w:r w:rsidRPr="00433EFC">
        <w:rPr>
          <w:sz w:val="22"/>
          <w:szCs w:val="22"/>
        </w:rPr>
        <w:sym w:font="Symbol" w:char="F0B7"/>
      </w:r>
      <w:proofErr w:type="spellStart"/>
      <w:r w:rsidRPr="009432D6">
        <w:rPr>
          <w:sz w:val="22"/>
          <w:szCs w:val="22"/>
          <w:lang w:val="en-US"/>
        </w:rPr>
        <w:t>Zavialov</w:t>
      </w:r>
      <w:proofErr w:type="spellEnd"/>
      <w:r w:rsidRPr="00C00045">
        <w:rPr>
          <w:sz w:val="22"/>
          <w:szCs w:val="22"/>
          <w:lang w:val="en-US"/>
        </w:rPr>
        <w:t xml:space="preserve">, </w:t>
      </w:r>
      <w:r w:rsidRPr="009432D6">
        <w:rPr>
          <w:sz w:val="22"/>
          <w:szCs w:val="22"/>
          <w:lang w:val="en-US"/>
        </w:rPr>
        <w:t>P</w:t>
      </w:r>
      <w:r w:rsidRPr="00C00045">
        <w:rPr>
          <w:sz w:val="22"/>
          <w:szCs w:val="22"/>
          <w:lang w:val="en-US"/>
        </w:rPr>
        <w:t>.</w:t>
      </w:r>
      <w:r w:rsidRPr="009432D6">
        <w:rPr>
          <w:sz w:val="22"/>
          <w:szCs w:val="22"/>
          <w:lang w:val="en-US"/>
        </w:rPr>
        <w:t>O</w:t>
      </w:r>
      <w:r w:rsidRPr="00C00045">
        <w:rPr>
          <w:sz w:val="22"/>
          <w:szCs w:val="22"/>
          <w:lang w:val="en-US"/>
        </w:rPr>
        <w:t>.</w:t>
      </w:r>
      <w:proofErr w:type="gramStart"/>
      <w:r w:rsidRPr="00C00045">
        <w:rPr>
          <w:sz w:val="22"/>
          <w:szCs w:val="22"/>
          <w:lang w:val="en-US"/>
        </w:rPr>
        <w:t xml:space="preserve">,  </w:t>
      </w:r>
      <w:r w:rsidRPr="009432D6">
        <w:rPr>
          <w:sz w:val="22"/>
          <w:szCs w:val="22"/>
          <w:lang w:val="en-US"/>
        </w:rPr>
        <w:t>R</w:t>
      </w:r>
      <w:proofErr w:type="gramEnd"/>
      <w:r w:rsidRPr="00C00045">
        <w:rPr>
          <w:sz w:val="22"/>
          <w:szCs w:val="22"/>
          <w:lang w:val="en-US"/>
        </w:rPr>
        <w:t>.-</w:t>
      </w:r>
      <w:r w:rsidRPr="009432D6">
        <w:rPr>
          <w:sz w:val="22"/>
          <w:szCs w:val="22"/>
          <w:lang w:val="en-US"/>
        </w:rPr>
        <w:t>C</w:t>
      </w:r>
      <w:r w:rsidRPr="00C00045">
        <w:rPr>
          <w:sz w:val="22"/>
          <w:szCs w:val="22"/>
          <w:lang w:val="en-US"/>
        </w:rPr>
        <w:t xml:space="preserve">. </w:t>
      </w:r>
      <w:r w:rsidRPr="009432D6">
        <w:rPr>
          <w:sz w:val="22"/>
          <w:szCs w:val="22"/>
          <w:lang w:val="en-US"/>
        </w:rPr>
        <w:t>Kao</w:t>
      </w:r>
      <w:r w:rsidRPr="00C00045">
        <w:rPr>
          <w:sz w:val="22"/>
          <w:szCs w:val="22"/>
          <w:lang w:val="en-US"/>
        </w:rPr>
        <w:t xml:space="preserve">, </w:t>
      </w:r>
      <w:r w:rsidRPr="009432D6">
        <w:rPr>
          <w:sz w:val="22"/>
          <w:szCs w:val="22"/>
          <w:lang w:val="en-US"/>
        </w:rPr>
        <w:t>V</w:t>
      </w:r>
      <w:r w:rsidRPr="00C00045">
        <w:rPr>
          <w:sz w:val="22"/>
          <w:szCs w:val="22"/>
          <w:lang w:val="en-US"/>
        </w:rPr>
        <w:t>.</w:t>
      </w:r>
      <w:r w:rsidRPr="009432D6">
        <w:rPr>
          <w:sz w:val="22"/>
          <w:szCs w:val="22"/>
          <w:lang w:val="en-US"/>
        </w:rPr>
        <w:t>V</w:t>
      </w:r>
      <w:r w:rsidRPr="00C00045">
        <w:rPr>
          <w:sz w:val="22"/>
          <w:szCs w:val="22"/>
          <w:lang w:val="en-US"/>
        </w:rPr>
        <w:t xml:space="preserve">. </w:t>
      </w:r>
      <w:proofErr w:type="spellStart"/>
      <w:r w:rsidRPr="009432D6">
        <w:rPr>
          <w:sz w:val="22"/>
          <w:szCs w:val="22"/>
          <w:lang w:val="en-US"/>
        </w:rPr>
        <w:t>Kremenetskiy</w:t>
      </w:r>
      <w:proofErr w:type="spellEnd"/>
      <w:r w:rsidRPr="00C00045">
        <w:rPr>
          <w:sz w:val="22"/>
          <w:szCs w:val="22"/>
          <w:lang w:val="en-US"/>
        </w:rPr>
        <w:t xml:space="preserve">, </w:t>
      </w:r>
      <w:r w:rsidRPr="009432D6">
        <w:rPr>
          <w:sz w:val="22"/>
          <w:szCs w:val="22"/>
          <w:lang w:val="en-US"/>
        </w:rPr>
        <w:t>V</w:t>
      </w:r>
      <w:r w:rsidRPr="00C00045">
        <w:rPr>
          <w:sz w:val="22"/>
          <w:szCs w:val="22"/>
          <w:lang w:val="en-US"/>
        </w:rPr>
        <w:t>.</w:t>
      </w:r>
      <w:r w:rsidRPr="009432D6">
        <w:rPr>
          <w:sz w:val="22"/>
          <w:szCs w:val="22"/>
          <w:lang w:val="en-US"/>
        </w:rPr>
        <w:t>I</w:t>
      </w:r>
      <w:r w:rsidRPr="00C00045">
        <w:rPr>
          <w:sz w:val="22"/>
          <w:szCs w:val="22"/>
          <w:lang w:val="en-US"/>
        </w:rPr>
        <w:t xml:space="preserve">. </w:t>
      </w:r>
      <w:proofErr w:type="spellStart"/>
      <w:r w:rsidRPr="009432D6">
        <w:rPr>
          <w:sz w:val="22"/>
          <w:szCs w:val="22"/>
          <w:lang w:val="en-US"/>
        </w:rPr>
        <w:t>Peresypkin</w:t>
      </w:r>
      <w:proofErr w:type="spellEnd"/>
      <w:r w:rsidRPr="00C00045">
        <w:rPr>
          <w:sz w:val="22"/>
          <w:szCs w:val="22"/>
          <w:lang w:val="en-US"/>
        </w:rPr>
        <w:t xml:space="preserve">, </w:t>
      </w:r>
      <w:r w:rsidRPr="009432D6">
        <w:rPr>
          <w:sz w:val="22"/>
          <w:szCs w:val="22"/>
          <w:lang w:val="en-US"/>
        </w:rPr>
        <w:t>C</w:t>
      </w:r>
      <w:r w:rsidRPr="00C00045">
        <w:rPr>
          <w:sz w:val="22"/>
          <w:szCs w:val="22"/>
          <w:lang w:val="en-US"/>
        </w:rPr>
        <w:t>.-</w:t>
      </w:r>
      <w:r w:rsidRPr="009432D6">
        <w:rPr>
          <w:sz w:val="22"/>
          <w:szCs w:val="22"/>
          <w:lang w:val="en-US"/>
        </w:rPr>
        <w:t>F</w:t>
      </w:r>
      <w:r w:rsidRPr="00C00045">
        <w:rPr>
          <w:sz w:val="22"/>
          <w:szCs w:val="22"/>
          <w:lang w:val="en-US"/>
        </w:rPr>
        <w:t xml:space="preserve">. </w:t>
      </w:r>
      <w:r w:rsidRPr="009432D6">
        <w:rPr>
          <w:sz w:val="22"/>
          <w:szCs w:val="22"/>
          <w:lang w:val="en-US"/>
        </w:rPr>
        <w:t>Ding</w:t>
      </w:r>
      <w:r w:rsidRPr="00C00045">
        <w:rPr>
          <w:sz w:val="22"/>
          <w:szCs w:val="22"/>
          <w:lang w:val="en-US"/>
        </w:rPr>
        <w:t xml:space="preserve">, </w:t>
      </w:r>
      <w:r w:rsidRPr="009432D6">
        <w:rPr>
          <w:sz w:val="22"/>
          <w:szCs w:val="22"/>
          <w:lang w:val="en-US"/>
        </w:rPr>
        <w:t>J</w:t>
      </w:r>
      <w:r w:rsidRPr="00C00045">
        <w:rPr>
          <w:sz w:val="22"/>
          <w:szCs w:val="22"/>
          <w:lang w:val="en-US"/>
        </w:rPr>
        <w:t>.-</w:t>
      </w:r>
      <w:r w:rsidRPr="009432D6">
        <w:rPr>
          <w:sz w:val="22"/>
          <w:szCs w:val="22"/>
          <w:lang w:val="en-US"/>
        </w:rPr>
        <w:t>T</w:t>
      </w:r>
      <w:r w:rsidRPr="00C00045">
        <w:rPr>
          <w:sz w:val="22"/>
          <w:szCs w:val="22"/>
          <w:lang w:val="en-US"/>
        </w:rPr>
        <w:t xml:space="preserve">. </w:t>
      </w:r>
      <w:r w:rsidRPr="009432D6">
        <w:rPr>
          <w:sz w:val="22"/>
          <w:szCs w:val="22"/>
          <w:lang w:val="en-US"/>
        </w:rPr>
        <w:t>Hsu</w:t>
      </w:r>
      <w:r w:rsidRPr="00C00045">
        <w:rPr>
          <w:sz w:val="22"/>
          <w:szCs w:val="22"/>
          <w:lang w:val="en-US"/>
        </w:rPr>
        <w:t xml:space="preserve">, </w:t>
      </w:r>
      <w:r w:rsidRPr="009432D6">
        <w:rPr>
          <w:sz w:val="22"/>
          <w:szCs w:val="22"/>
          <w:lang w:val="en-US"/>
        </w:rPr>
        <w:t>O</w:t>
      </w:r>
      <w:r w:rsidRPr="00C00045">
        <w:rPr>
          <w:sz w:val="22"/>
          <w:szCs w:val="22"/>
          <w:lang w:val="en-US"/>
        </w:rPr>
        <w:t>.</w:t>
      </w:r>
      <w:r w:rsidRPr="009432D6">
        <w:rPr>
          <w:sz w:val="22"/>
          <w:szCs w:val="22"/>
          <w:lang w:val="en-US"/>
        </w:rPr>
        <w:t>V</w:t>
      </w:r>
      <w:r w:rsidRPr="00C00045">
        <w:rPr>
          <w:sz w:val="22"/>
          <w:szCs w:val="22"/>
          <w:lang w:val="en-US"/>
        </w:rPr>
        <w:t xml:space="preserve">. </w:t>
      </w:r>
      <w:proofErr w:type="spellStart"/>
      <w:r w:rsidRPr="009432D6">
        <w:rPr>
          <w:sz w:val="22"/>
          <w:szCs w:val="22"/>
          <w:lang w:val="en-US"/>
        </w:rPr>
        <w:t>Kopelevich</w:t>
      </w:r>
      <w:proofErr w:type="spellEnd"/>
      <w:r w:rsidRPr="00C00045">
        <w:rPr>
          <w:sz w:val="22"/>
          <w:szCs w:val="22"/>
          <w:lang w:val="en-US"/>
        </w:rPr>
        <w:t xml:space="preserve">, </w:t>
      </w:r>
      <w:r w:rsidRPr="009432D6">
        <w:rPr>
          <w:sz w:val="22"/>
          <w:szCs w:val="22"/>
          <w:lang w:val="en-US"/>
        </w:rPr>
        <w:t>K</w:t>
      </w:r>
      <w:r w:rsidRPr="00C00045">
        <w:rPr>
          <w:sz w:val="22"/>
          <w:szCs w:val="22"/>
          <w:lang w:val="en-US"/>
        </w:rPr>
        <w:t>.</w:t>
      </w:r>
      <w:r w:rsidRPr="009432D6">
        <w:rPr>
          <w:sz w:val="22"/>
          <w:szCs w:val="22"/>
          <w:lang w:val="en-US"/>
        </w:rPr>
        <w:t>A</w:t>
      </w:r>
      <w:r w:rsidRPr="00C00045">
        <w:rPr>
          <w:sz w:val="22"/>
          <w:szCs w:val="22"/>
          <w:lang w:val="en-US"/>
        </w:rPr>
        <w:t xml:space="preserve">. </w:t>
      </w:r>
      <w:proofErr w:type="spellStart"/>
      <w:r w:rsidRPr="009432D6">
        <w:rPr>
          <w:sz w:val="22"/>
          <w:szCs w:val="22"/>
          <w:lang w:val="en-US"/>
        </w:rPr>
        <w:t>Korotenko</w:t>
      </w:r>
      <w:proofErr w:type="spellEnd"/>
      <w:r w:rsidRPr="00C00045">
        <w:rPr>
          <w:sz w:val="22"/>
          <w:szCs w:val="22"/>
          <w:lang w:val="en-US"/>
        </w:rPr>
        <w:t xml:space="preserve">, </w:t>
      </w:r>
      <w:r w:rsidRPr="009432D6">
        <w:rPr>
          <w:sz w:val="22"/>
          <w:szCs w:val="22"/>
          <w:lang w:val="en-US"/>
        </w:rPr>
        <w:t>Y</w:t>
      </w:r>
      <w:r w:rsidRPr="00C00045">
        <w:rPr>
          <w:sz w:val="22"/>
          <w:szCs w:val="22"/>
          <w:lang w:val="en-US"/>
        </w:rPr>
        <w:t>.-</w:t>
      </w:r>
      <w:r w:rsidRPr="009432D6">
        <w:rPr>
          <w:sz w:val="22"/>
          <w:szCs w:val="22"/>
          <w:lang w:val="en-US"/>
        </w:rPr>
        <w:t>S</w:t>
      </w:r>
      <w:r w:rsidRPr="00C00045">
        <w:rPr>
          <w:sz w:val="22"/>
          <w:szCs w:val="22"/>
          <w:lang w:val="en-US"/>
        </w:rPr>
        <w:t xml:space="preserve">. </w:t>
      </w:r>
      <w:r w:rsidRPr="009432D6">
        <w:rPr>
          <w:sz w:val="22"/>
          <w:szCs w:val="22"/>
          <w:lang w:val="en-US"/>
        </w:rPr>
        <w:t>Wu</w:t>
      </w:r>
      <w:r w:rsidRPr="00C00045">
        <w:rPr>
          <w:sz w:val="22"/>
          <w:szCs w:val="22"/>
          <w:lang w:val="en-US"/>
        </w:rPr>
        <w:t xml:space="preserve">, </w:t>
      </w:r>
      <w:r w:rsidRPr="009432D6">
        <w:rPr>
          <w:sz w:val="22"/>
          <w:szCs w:val="22"/>
          <w:lang w:val="en-US"/>
        </w:rPr>
        <w:t>P</w:t>
      </w:r>
      <w:r w:rsidRPr="00C00045">
        <w:rPr>
          <w:sz w:val="22"/>
          <w:szCs w:val="22"/>
          <w:lang w:val="en-US"/>
        </w:rPr>
        <w:t xml:space="preserve">. </w:t>
      </w:r>
      <w:r w:rsidRPr="009432D6">
        <w:rPr>
          <w:sz w:val="22"/>
          <w:szCs w:val="22"/>
          <w:lang w:val="en-US"/>
        </w:rPr>
        <w:t>Chen</w:t>
      </w:r>
      <w:r w:rsidRPr="00C00045">
        <w:rPr>
          <w:sz w:val="22"/>
          <w:szCs w:val="22"/>
          <w:lang w:val="en-US"/>
        </w:rPr>
        <w:t xml:space="preserve">, 2012. </w:t>
      </w:r>
      <w:r w:rsidRPr="009432D6">
        <w:rPr>
          <w:sz w:val="22"/>
          <w:szCs w:val="22"/>
          <w:lang w:val="en-US"/>
        </w:rPr>
        <w:t>Evidence for submarine groundwater discharge on the southwestern shelf of Taiwan. Continental</w:t>
      </w:r>
      <w:r w:rsidRPr="00CC2FB5">
        <w:rPr>
          <w:sz w:val="22"/>
          <w:szCs w:val="22"/>
          <w:lang w:val="ru-RU"/>
        </w:rPr>
        <w:t xml:space="preserve"> </w:t>
      </w:r>
      <w:r w:rsidRPr="009432D6">
        <w:rPr>
          <w:sz w:val="22"/>
          <w:szCs w:val="22"/>
          <w:lang w:val="en-US"/>
        </w:rPr>
        <w:t>Shelf</w:t>
      </w:r>
      <w:r w:rsidRPr="00CC2FB5">
        <w:rPr>
          <w:sz w:val="22"/>
          <w:szCs w:val="22"/>
          <w:lang w:val="ru-RU"/>
        </w:rPr>
        <w:t xml:space="preserve"> </w:t>
      </w:r>
      <w:r w:rsidRPr="009432D6">
        <w:rPr>
          <w:sz w:val="22"/>
          <w:szCs w:val="22"/>
          <w:lang w:val="en-US"/>
        </w:rPr>
        <w:t>Research</w:t>
      </w:r>
      <w:r w:rsidRPr="00CC2FB5">
        <w:rPr>
          <w:sz w:val="22"/>
          <w:szCs w:val="22"/>
          <w:lang w:val="ru-RU"/>
        </w:rPr>
        <w:t xml:space="preserve">, 34, 18-25, </w:t>
      </w:r>
      <w:proofErr w:type="spellStart"/>
      <w:r w:rsidRPr="009432D6">
        <w:rPr>
          <w:sz w:val="22"/>
          <w:szCs w:val="22"/>
          <w:lang w:val="en-US"/>
        </w:rPr>
        <w:t>doi</w:t>
      </w:r>
      <w:proofErr w:type="spellEnd"/>
      <w:r w:rsidRPr="00CC2FB5">
        <w:rPr>
          <w:sz w:val="22"/>
          <w:szCs w:val="22"/>
          <w:lang w:val="ru-RU"/>
        </w:rPr>
        <w:t>: 10.1016/</w:t>
      </w:r>
      <w:r w:rsidRPr="009432D6">
        <w:rPr>
          <w:sz w:val="22"/>
          <w:szCs w:val="22"/>
          <w:lang w:val="en-US"/>
        </w:rPr>
        <w:t>j</w:t>
      </w:r>
      <w:r w:rsidRPr="00CC2FB5">
        <w:rPr>
          <w:sz w:val="22"/>
          <w:szCs w:val="22"/>
          <w:lang w:val="ru-RU"/>
        </w:rPr>
        <w:t>.</w:t>
      </w:r>
      <w:proofErr w:type="spellStart"/>
      <w:r w:rsidRPr="009432D6">
        <w:rPr>
          <w:sz w:val="22"/>
          <w:szCs w:val="22"/>
          <w:lang w:val="en-US"/>
        </w:rPr>
        <w:t>csr</w:t>
      </w:r>
      <w:proofErr w:type="spellEnd"/>
      <w:r w:rsidRPr="00CC2FB5">
        <w:rPr>
          <w:sz w:val="22"/>
          <w:szCs w:val="22"/>
          <w:lang w:val="ru-RU"/>
        </w:rPr>
        <w:t>.2011.11.010</w:t>
      </w:r>
      <w:r w:rsidRPr="009432D6">
        <w:rPr>
          <w:sz w:val="22"/>
          <w:szCs w:val="22"/>
          <w:lang w:val="en-US"/>
        </w:rPr>
        <w:t xml:space="preserve">  </w:t>
      </w:r>
    </w:p>
    <w:p w:rsidR="00C00045" w:rsidRPr="009432D6" w:rsidRDefault="00C00045" w:rsidP="00C00045">
      <w:pPr>
        <w:ind w:firstLine="720"/>
        <w:jc w:val="both"/>
        <w:rPr>
          <w:sz w:val="22"/>
          <w:szCs w:val="22"/>
          <w:lang w:val="en-US"/>
        </w:rPr>
      </w:pPr>
      <w:r w:rsidRPr="00433EFC">
        <w:rPr>
          <w:sz w:val="22"/>
          <w:szCs w:val="22"/>
        </w:rPr>
        <w:sym w:font="Symbol" w:char="F0B7"/>
      </w:r>
      <w:proofErr w:type="spellStart"/>
      <w:r w:rsidRPr="009432D6">
        <w:rPr>
          <w:sz w:val="22"/>
          <w:szCs w:val="22"/>
          <w:lang w:val="en-US"/>
        </w:rPr>
        <w:t>Osadchiev</w:t>
      </w:r>
      <w:proofErr w:type="spellEnd"/>
      <w:r w:rsidRPr="009432D6">
        <w:rPr>
          <w:sz w:val="22"/>
          <w:szCs w:val="22"/>
          <w:lang w:val="en-US"/>
        </w:rPr>
        <w:t xml:space="preserve">, A.A., and P.O. </w:t>
      </w:r>
      <w:proofErr w:type="spellStart"/>
      <w:r w:rsidRPr="009432D6">
        <w:rPr>
          <w:sz w:val="22"/>
          <w:szCs w:val="22"/>
          <w:lang w:val="en-US"/>
        </w:rPr>
        <w:t>Zavialov</w:t>
      </w:r>
      <w:proofErr w:type="spellEnd"/>
      <w:r w:rsidRPr="009432D6">
        <w:rPr>
          <w:sz w:val="22"/>
          <w:szCs w:val="22"/>
          <w:lang w:val="en-US"/>
        </w:rPr>
        <w:t xml:space="preserve">, 2013. </w:t>
      </w:r>
      <w:proofErr w:type="spellStart"/>
      <w:r w:rsidRPr="009432D6">
        <w:rPr>
          <w:sz w:val="22"/>
          <w:szCs w:val="22"/>
          <w:lang w:val="en-US"/>
        </w:rPr>
        <w:t>Lagrangian</w:t>
      </w:r>
      <w:proofErr w:type="spellEnd"/>
      <w:r w:rsidRPr="009432D6">
        <w:rPr>
          <w:sz w:val="22"/>
          <w:szCs w:val="22"/>
          <w:lang w:val="en-US"/>
        </w:rPr>
        <w:t xml:space="preserve"> model for surface-</w:t>
      </w:r>
      <w:proofErr w:type="spellStart"/>
      <w:r w:rsidRPr="009432D6">
        <w:rPr>
          <w:sz w:val="22"/>
          <w:szCs w:val="22"/>
          <w:lang w:val="en-US"/>
        </w:rPr>
        <w:t>advected</w:t>
      </w:r>
      <w:proofErr w:type="spellEnd"/>
      <w:r w:rsidRPr="009432D6">
        <w:rPr>
          <w:sz w:val="22"/>
          <w:szCs w:val="22"/>
          <w:lang w:val="en-US"/>
        </w:rPr>
        <w:t xml:space="preserve"> river plume. Continental Shelf Research, 58</w:t>
      </w:r>
      <w:proofErr w:type="gramStart"/>
      <w:r w:rsidRPr="009432D6">
        <w:rPr>
          <w:sz w:val="22"/>
          <w:szCs w:val="22"/>
          <w:lang w:val="en-US"/>
        </w:rPr>
        <w:t>,  96</w:t>
      </w:r>
      <w:proofErr w:type="gramEnd"/>
      <w:r w:rsidRPr="009432D6">
        <w:rPr>
          <w:sz w:val="22"/>
          <w:szCs w:val="22"/>
          <w:lang w:val="en-US"/>
        </w:rPr>
        <w:t xml:space="preserve">–106, </w:t>
      </w:r>
      <w:proofErr w:type="spellStart"/>
      <w:r w:rsidRPr="009432D6">
        <w:rPr>
          <w:sz w:val="22"/>
          <w:szCs w:val="22"/>
          <w:lang w:val="en-US"/>
        </w:rPr>
        <w:t>doi</w:t>
      </w:r>
      <w:proofErr w:type="spellEnd"/>
      <w:r w:rsidRPr="009432D6">
        <w:rPr>
          <w:sz w:val="22"/>
          <w:szCs w:val="22"/>
          <w:lang w:val="en-US"/>
        </w:rPr>
        <w:t>: 10.1016/j.csr.2013.03.010</w:t>
      </w:r>
    </w:p>
    <w:p w:rsidR="00C00045" w:rsidRPr="009432D6" w:rsidRDefault="00C00045" w:rsidP="00C00045">
      <w:pPr>
        <w:ind w:firstLine="720"/>
        <w:jc w:val="both"/>
        <w:rPr>
          <w:sz w:val="22"/>
          <w:szCs w:val="22"/>
          <w:lang w:val="en-US"/>
        </w:rPr>
      </w:pPr>
      <w:r w:rsidRPr="00433EFC">
        <w:rPr>
          <w:sz w:val="22"/>
          <w:szCs w:val="22"/>
        </w:rPr>
        <w:sym w:font="Symbol" w:char="F0B7"/>
      </w:r>
      <w:r w:rsidRPr="009432D6">
        <w:rPr>
          <w:sz w:val="22"/>
          <w:szCs w:val="22"/>
          <w:lang w:val="en-US"/>
        </w:rPr>
        <w:t xml:space="preserve">Kao, R.-C., P.O. </w:t>
      </w:r>
      <w:proofErr w:type="spellStart"/>
      <w:r w:rsidRPr="009432D6">
        <w:rPr>
          <w:sz w:val="22"/>
          <w:szCs w:val="22"/>
          <w:lang w:val="en-US"/>
        </w:rPr>
        <w:t>Zavialov</w:t>
      </w:r>
      <w:proofErr w:type="spellEnd"/>
      <w:r w:rsidRPr="009432D6">
        <w:rPr>
          <w:sz w:val="22"/>
          <w:szCs w:val="22"/>
          <w:lang w:val="en-US"/>
        </w:rPr>
        <w:t xml:space="preserve">, and C.-F. Ding, 2013. Investigation and assessment of submarine groundwater discharge of Ping-Tung </w:t>
      </w:r>
      <w:proofErr w:type="spellStart"/>
      <w:r w:rsidRPr="009432D6">
        <w:rPr>
          <w:sz w:val="22"/>
          <w:szCs w:val="22"/>
          <w:lang w:val="en-US"/>
        </w:rPr>
        <w:t>nearshore</w:t>
      </w:r>
      <w:proofErr w:type="spellEnd"/>
      <w:r w:rsidRPr="009432D6">
        <w:rPr>
          <w:sz w:val="22"/>
          <w:szCs w:val="22"/>
          <w:lang w:val="en-US"/>
        </w:rPr>
        <w:t xml:space="preserve"> area in southwestern Taiwan. Irrigation and Drainage, 62 (Suppl. 1), 10-17, </w:t>
      </w:r>
      <w:proofErr w:type="spellStart"/>
      <w:r w:rsidRPr="009432D6">
        <w:rPr>
          <w:sz w:val="22"/>
          <w:szCs w:val="22"/>
          <w:lang w:val="en-US"/>
        </w:rPr>
        <w:t>doi</w:t>
      </w:r>
      <w:proofErr w:type="spellEnd"/>
      <w:r w:rsidRPr="009432D6">
        <w:rPr>
          <w:sz w:val="22"/>
          <w:szCs w:val="22"/>
          <w:lang w:val="en-US"/>
        </w:rPr>
        <w:t>: 10.1002/ird.1789.</w:t>
      </w:r>
    </w:p>
    <w:p w:rsidR="00C00045" w:rsidRPr="009432D6" w:rsidRDefault="00C00045" w:rsidP="00C00045">
      <w:pPr>
        <w:ind w:firstLine="720"/>
        <w:jc w:val="both"/>
        <w:rPr>
          <w:sz w:val="22"/>
          <w:szCs w:val="22"/>
          <w:lang w:val="en-US"/>
        </w:rPr>
      </w:pPr>
      <w:r w:rsidRPr="00433EFC">
        <w:rPr>
          <w:sz w:val="22"/>
          <w:szCs w:val="22"/>
        </w:rPr>
        <w:sym w:font="Symbol" w:char="F0B7"/>
      </w:r>
      <w:proofErr w:type="spellStart"/>
      <w:r w:rsidRPr="009432D6">
        <w:rPr>
          <w:sz w:val="22"/>
          <w:szCs w:val="22"/>
          <w:lang w:val="en-US"/>
        </w:rPr>
        <w:t>Zavialov</w:t>
      </w:r>
      <w:proofErr w:type="spellEnd"/>
      <w:r w:rsidRPr="00CC2FB5">
        <w:rPr>
          <w:sz w:val="22"/>
          <w:szCs w:val="22"/>
          <w:lang w:val="en-US"/>
        </w:rPr>
        <w:t xml:space="preserve">, </w:t>
      </w:r>
      <w:r w:rsidRPr="009432D6">
        <w:rPr>
          <w:sz w:val="22"/>
          <w:szCs w:val="22"/>
          <w:lang w:val="en-US"/>
        </w:rPr>
        <w:t>P</w:t>
      </w:r>
      <w:r w:rsidRPr="00CC2FB5">
        <w:rPr>
          <w:sz w:val="22"/>
          <w:szCs w:val="22"/>
          <w:lang w:val="en-US"/>
        </w:rPr>
        <w:t>.</w:t>
      </w:r>
      <w:r w:rsidRPr="009432D6">
        <w:rPr>
          <w:sz w:val="22"/>
          <w:szCs w:val="22"/>
          <w:lang w:val="en-US"/>
        </w:rPr>
        <w:t>O</w:t>
      </w:r>
      <w:r w:rsidRPr="00CC2FB5">
        <w:rPr>
          <w:sz w:val="22"/>
          <w:szCs w:val="22"/>
          <w:lang w:val="en-US"/>
        </w:rPr>
        <w:t xml:space="preserve">., </w:t>
      </w:r>
      <w:r w:rsidRPr="009432D6">
        <w:rPr>
          <w:sz w:val="22"/>
          <w:szCs w:val="22"/>
          <w:lang w:val="en-US"/>
        </w:rPr>
        <w:t>A</w:t>
      </w:r>
      <w:r w:rsidRPr="00CC2FB5">
        <w:rPr>
          <w:sz w:val="22"/>
          <w:szCs w:val="22"/>
          <w:lang w:val="en-US"/>
        </w:rPr>
        <w:t>.</w:t>
      </w:r>
      <w:r w:rsidRPr="009432D6">
        <w:rPr>
          <w:sz w:val="22"/>
          <w:szCs w:val="22"/>
          <w:lang w:val="en-US"/>
        </w:rPr>
        <w:t>A</w:t>
      </w:r>
      <w:r w:rsidRPr="00CC2FB5">
        <w:rPr>
          <w:sz w:val="22"/>
          <w:szCs w:val="22"/>
          <w:lang w:val="en-US"/>
        </w:rPr>
        <w:t xml:space="preserve">. </w:t>
      </w:r>
      <w:r w:rsidRPr="009432D6">
        <w:rPr>
          <w:sz w:val="22"/>
          <w:szCs w:val="22"/>
          <w:lang w:val="en-US"/>
        </w:rPr>
        <w:t>Ni</w:t>
      </w:r>
      <w:r w:rsidRPr="00CC2FB5">
        <w:rPr>
          <w:sz w:val="22"/>
          <w:szCs w:val="22"/>
          <w:lang w:val="en-US"/>
        </w:rPr>
        <w:t xml:space="preserve">, </w:t>
      </w:r>
      <w:r w:rsidRPr="009432D6">
        <w:rPr>
          <w:sz w:val="22"/>
          <w:szCs w:val="22"/>
          <w:lang w:val="en-US"/>
        </w:rPr>
        <w:t>D</w:t>
      </w:r>
      <w:r w:rsidRPr="00CC2FB5">
        <w:rPr>
          <w:sz w:val="22"/>
          <w:szCs w:val="22"/>
          <w:lang w:val="en-US"/>
        </w:rPr>
        <w:t>.</w:t>
      </w:r>
      <w:r w:rsidRPr="009432D6">
        <w:rPr>
          <w:sz w:val="22"/>
          <w:szCs w:val="22"/>
          <w:lang w:val="en-US"/>
        </w:rPr>
        <w:t>P</w:t>
      </w:r>
      <w:r w:rsidRPr="00CC2FB5">
        <w:rPr>
          <w:sz w:val="22"/>
          <w:szCs w:val="22"/>
          <w:lang w:val="en-US"/>
        </w:rPr>
        <w:t xml:space="preserve">. </w:t>
      </w:r>
      <w:proofErr w:type="spellStart"/>
      <w:r w:rsidRPr="009432D6">
        <w:rPr>
          <w:sz w:val="22"/>
          <w:szCs w:val="22"/>
          <w:lang w:val="en-US"/>
        </w:rPr>
        <w:t>Ishniyazov</w:t>
      </w:r>
      <w:proofErr w:type="spellEnd"/>
      <w:r w:rsidRPr="00CC2FB5">
        <w:rPr>
          <w:sz w:val="22"/>
          <w:szCs w:val="22"/>
          <w:lang w:val="en-US"/>
        </w:rPr>
        <w:t xml:space="preserve">, </w:t>
      </w:r>
      <w:r w:rsidRPr="009432D6">
        <w:rPr>
          <w:sz w:val="22"/>
          <w:szCs w:val="22"/>
          <w:lang w:val="en-US"/>
        </w:rPr>
        <w:t>T</w:t>
      </w:r>
      <w:r w:rsidRPr="00CC2FB5">
        <w:rPr>
          <w:sz w:val="22"/>
          <w:szCs w:val="22"/>
          <w:lang w:val="en-US"/>
        </w:rPr>
        <w:t>.</w:t>
      </w:r>
      <w:r w:rsidRPr="009432D6">
        <w:rPr>
          <w:sz w:val="22"/>
          <w:szCs w:val="22"/>
          <w:lang w:val="en-US"/>
        </w:rPr>
        <w:t>V</w:t>
      </w:r>
      <w:r w:rsidRPr="00CC2FB5">
        <w:rPr>
          <w:sz w:val="22"/>
          <w:szCs w:val="22"/>
          <w:lang w:val="en-US"/>
        </w:rPr>
        <w:t xml:space="preserve">. </w:t>
      </w:r>
      <w:proofErr w:type="spellStart"/>
      <w:r w:rsidRPr="009432D6">
        <w:rPr>
          <w:sz w:val="22"/>
          <w:szCs w:val="22"/>
          <w:lang w:val="en-US"/>
        </w:rPr>
        <w:t>Kudyshkin</w:t>
      </w:r>
      <w:proofErr w:type="spellEnd"/>
      <w:r w:rsidRPr="00CC2FB5">
        <w:rPr>
          <w:sz w:val="22"/>
          <w:szCs w:val="22"/>
          <w:lang w:val="en-US"/>
        </w:rPr>
        <w:t xml:space="preserve">, </w:t>
      </w:r>
      <w:r w:rsidRPr="009432D6">
        <w:rPr>
          <w:sz w:val="22"/>
          <w:szCs w:val="22"/>
          <w:lang w:val="en-US"/>
        </w:rPr>
        <w:t>A</w:t>
      </w:r>
      <w:r w:rsidRPr="00CC2FB5">
        <w:rPr>
          <w:sz w:val="22"/>
          <w:szCs w:val="22"/>
          <w:lang w:val="en-US"/>
        </w:rPr>
        <w:t>.</w:t>
      </w:r>
      <w:r w:rsidRPr="009432D6">
        <w:rPr>
          <w:sz w:val="22"/>
          <w:szCs w:val="22"/>
          <w:lang w:val="en-US"/>
        </w:rPr>
        <w:t>K</w:t>
      </w:r>
      <w:r w:rsidRPr="00CC2FB5">
        <w:rPr>
          <w:sz w:val="22"/>
          <w:szCs w:val="22"/>
          <w:lang w:val="en-US"/>
        </w:rPr>
        <w:t xml:space="preserve">. </w:t>
      </w:r>
      <w:proofErr w:type="spellStart"/>
      <w:r w:rsidRPr="009432D6">
        <w:rPr>
          <w:sz w:val="22"/>
          <w:szCs w:val="22"/>
          <w:lang w:val="en-US"/>
        </w:rPr>
        <w:t>Kurbaniyazov</w:t>
      </w:r>
      <w:proofErr w:type="spellEnd"/>
      <w:r w:rsidRPr="00CC2FB5">
        <w:rPr>
          <w:sz w:val="22"/>
          <w:szCs w:val="22"/>
          <w:lang w:val="en-US"/>
        </w:rPr>
        <w:t xml:space="preserve">, </w:t>
      </w:r>
      <w:r w:rsidRPr="009432D6">
        <w:rPr>
          <w:sz w:val="22"/>
          <w:szCs w:val="22"/>
          <w:lang w:val="en-US"/>
        </w:rPr>
        <w:t>and</w:t>
      </w:r>
      <w:r w:rsidRPr="00CC2FB5">
        <w:rPr>
          <w:sz w:val="22"/>
          <w:szCs w:val="22"/>
          <w:lang w:val="en-US"/>
        </w:rPr>
        <w:t xml:space="preserve"> </w:t>
      </w:r>
      <w:r w:rsidRPr="009432D6">
        <w:rPr>
          <w:sz w:val="22"/>
          <w:szCs w:val="22"/>
          <w:lang w:val="en-US"/>
        </w:rPr>
        <w:t>D</w:t>
      </w:r>
      <w:r w:rsidRPr="00CC2FB5">
        <w:rPr>
          <w:sz w:val="22"/>
          <w:szCs w:val="22"/>
          <w:lang w:val="en-US"/>
        </w:rPr>
        <w:t xml:space="preserve">. </w:t>
      </w:r>
      <w:proofErr w:type="spellStart"/>
      <w:r w:rsidRPr="009432D6">
        <w:rPr>
          <w:sz w:val="22"/>
          <w:szCs w:val="22"/>
          <w:lang w:val="en-US"/>
        </w:rPr>
        <w:t>Mukhamedzhanova</w:t>
      </w:r>
      <w:proofErr w:type="spellEnd"/>
      <w:r w:rsidRPr="00CC2FB5">
        <w:rPr>
          <w:sz w:val="22"/>
          <w:szCs w:val="22"/>
          <w:lang w:val="en-US"/>
        </w:rPr>
        <w:t xml:space="preserve">, 2009. </w:t>
      </w:r>
      <w:r w:rsidRPr="009432D6">
        <w:rPr>
          <w:sz w:val="22"/>
          <w:szCs w:val="22"/>
          <w:lang w:val="en-US"/>
        </w:rPr>
        <w:t xml:space="preserve">Ongoing changes in salt composition and dissolved gases in the Aral Sea. Aquatic Geochemistry, 15, 263-275, </w:t>
      </w:r>
      <w:proofErr w:type="spellStart"/>
      <w:r w:rsidRPr="009432D6">
        <w:rPr>
          <w:sz w:val="22"/>
          <w:szCs w:val="22"/>
          <w:lang w:val="en-US"/>
        </w:rPr>
        <w:t>doi</w:t>
      </w:r>
      <w:proofErr w:type="spellEnd"/>
      <w:r w:rsidRPr="009432D6">
        <w:rPr>
          <w:sz w:val="22"/>
          <w:szCs w:val="22"/>
          <w:lang w:val="en-US"/>
        </w:rPr>
        <w:t>: 10.1007/s10498-008-9057-9.</w:t>
      </w:r>
    </w:p>
    <w:p w:rsidR="00C00045" w:rsidRPr="009432D6" w:rsidRDefault="00C00045" w:rsidP="00C00045">
      <w:pPr>
        <w:ind w:firstLine="720"/>
        <w:jc w:val="both"/>
        <w:rPr>
          <w:sz w:val="22"/>
          <w:szCs w:val="22"/>
          <w:lang w:val="en-US"/>
        </w:rPr>
      </w:pPr>
      <w:r w:rsidRPr="00433EFC">
        <w:rPr>
          <w:sz w:val="22"/>
          <w:szCs w:val="22"/>
        </w:rPr>
        <w:lastRenderedPageBreak/>
        <w:sym w:font="Symbol" w:char="F0B7"/>
      </w:r>
      <w:proofErr w:type="spellStart"/>
      <w:r w:rsidRPr="009432D6">
        <w:rPr>
          <w:sz w:val="22"/>
          <w:szCs w:val="22"/>
          <w:lang w:val="en-US"/>
        </w:rPr>
        <w:t>Zavialov</w:t>
      </w:r>
      <w:proofErr w:type="spellEnd"/>
      <w:r w:rsidRPr="009432D6">
        <w:rPr>
          <w:sz w:val="22"/>
          <w:szCs w:val="22"/>
          <w:lang w:val="en-US"/>
        </w:rPr>
        <w:t xml:space="preserve">, P.O., A.A. Ni, T.V. </w:t>
      </w:r>
      <w:proofErr w:type="spellStart"/>
      <w:r w:rsidRPr="009432D6">
        <w:rPr>
          <w:sz w:val="22"/>
          <w:szCs w:val="22"/>
          <w:lang w:val="en-US"/>
        </w:rPr>
        <w:t>Kudyshkin</w:t>
      </w:r>
      <w:proofErr w:type="spellEnd"/>
      <w:r w:rsidRPr="009432D6">
        <w:rPr>
          <w:sz w:val="22"/>
          <w:szCs w:val="22"/>
          <w:lang w:val="en-US"/>
        </w:rPr>
        <w:t xml:space="preserve">, A.K. </w:t>
      </w:r>
      <w:proofErr w:type="spellStart"/>
      <w:r w:rsidRPr="009432D6">
        <w:rPr>
          <w:sz w:val="22"/>
          <w:szCs w:val="22"/>
          <w:lang w:val="en-US"/>
        </w:rPr>
        <w:t>Kurbaniyazov</w:t>
      </w:r>
      <w:proofErr w:type="spellEnd"/>
      <w:r w:rsidRPr="009432D6">
        <w:rPr>
          <w:sz w:val="22"/>
          <w:szCs w:val="22"/>
          <w:lang w:val="en-US"/>
        </w:rPr>
        <w:t xml:space="preserve">, and S.N. </w:t>
      </w:r>
      <w:proofErr w:type="spellStart"/>
      <w:r w:rsidRPr="009432D6">
        <w:rPr>
          <w:sz w:val="22"/>
          <w:szCs w:val="22"/>
          <w:lang w:val="en-US"/>
        </w:rPr>
        <w:t>Dikarev</w:t>
      </w:r>
      <w:proofErr w:type="spellEnd"/>
      <w:r w:rsidRPr="009432D6">
        <w:rPr>
          <w:sz w:val="22"/>
          <w:szCs w:val="22"/>
          <w:lang w:val="en-US"/>
        </w:rPr>
        <w:t xml:space="preserve">, 2009. Five years of field hydrographic research in the Large Aral Sea (2002-2006). J. Marine Systems, 76, 263-271, </w:t>
      </w:r>
      <w:proofErr w:type="spellStart"/>
      <w:r w:rsidRPr="009432D6">
        <w:rPr>
          <w:sz w:val="22"/>
          <w:szCs w:val="22"/>
          <w:lang w:val="en-US"/>
        </w:rPr>
        <w:t>doi</w:t>
      </w:r>
      <w:proofErr w:type="spellEnd"/>
      <w:r w:rsidRPr="009432D6">
        <w:rPr>
          <w:sz w:val="22"/>
          <w:szCs w:val="22"/>
          <w:lang w:val="en-US"/>
        </w:rPr>
        <w:t>: 10.1016/j.jmarsys.2008.03.013.</w:t>
      </w:r>
    </w:p>
    <w:p w:rsidR="00C00045" w:rsidRPr="009432D6" w:rsidRDefault="00C00045" w:rsidP="00C00045">
      <w:pPr>
        <w:ind w:firstLine="720"/>
        <w:jc w:val="both"/>
        <w:rPr>
          <w:sz w:val="22"/>
          <w:szCs w:val="22"/>
          <w:lang w:val="en-US"/>
        </w:rPr>
      </w:pPr>
      <w:r w:rsidRPr="00433EFC">
        <w:rPr>
          <w:sz w:val="22"/>
          <w:szCs w:val="22"/>
        </w:rPr>
        <w:sym w:font="Symbol" w:char="F0B7"/>
      </w:r>
      <w:proofErr w:type="spellStart"/>
      <w:r w:rsidRPr="009432D6">
        <w:rPr>
          <w:sz w:val="22"/>
          <w:szCs w:val="22"/>
          <w:lang w:val="en-US"/>
        </w:rPr>
        <w:t>Arashkevich</w:t>
      </w:r>
      <w:proofErr w:type="spellEnd"/>
      <w:r w:rsidRPr="009432D6">
        <w:rPr>
          <w:sz w:val="22"/>
          <w:szCs w:val="22"/>
          <w:lang w:val="en-US"/>
        </w:rPr>
        <w:t xml:space="preserve">, E.G., P.V. </w:t>
      </w:r>
      <w:proofErr w:type="spellStart"/>
      <w:r w:rsidRPr="009432D6">
        <w:rPr>
          <w:sz w:val="22"/>
          <w:szCs w:val="22"/>
          <w:lang w:val="en-US"/>
        </w:rPr>
        <w:t>Sapozhnikov</w:t>
      </w:r>
      <w:proofErr w:type="spellEnd"/>
      <w:r w:rsidRPr="009432D6">
        <w:rPr>
          <w:sz w:val="22"/>
          <w:szCs w:val="22"/>
          <w:lang w:val="en-US"/>
        </w:rPr>
        <w:t xml:space="preserve">, K.A. </w:t>
      </w:r>
      <w:proofErr w:type="spellStart"/>
      <w:r w:rsidRPr="009432D6">
        <w:rPr>
          <w:sz w:val="22"/>
          <w:szCs w:val="22"/>
          <w:lang w:val="en-US"/>
        </w:rPr>
        <w:t>Soloviov</w:t>
      </w:r>
      <w:proofErr w:type="spellEnd"/>
      <w:r w:rsidRPr="009432D6">
        <w:rPr>
          <w:sz w:val="22"/>
          <w:szCs w:val="22"/>
          <w:lang w:val="en-US"/>
        </w:rPr>
        <w:t xml:space="preserve">, T.V. </w:t>
      </w:r>
      <w:proofErr w:type="spellStart"/>
      <w:r w:rsidRPr="009432D6">
        <w:rPr>
          <w:sz w:val="22"/>
          <w:szCs w:val="22"/>
          <w:lang w:val="en-US"/>
        </w:rPr>
        <w:t>Kudyshkin</w:t>
      </w:r>
      <w:proofErr w:type="spellEnd"/>
      <w:r w:rsidRPr="009432D6">
        <w:rPr>
          <w:sz w:val="22"/>
          <w:szCs w:val="22"/>
          <w:lang w:val="en-US"/>
        </w:rPr>
        <w:t xml:space="preserve">, and P.O. </w:t>
      </w:r>
      <w:proofErr w:type="spellStart"/>
      <w:r w:rsidRPr="009432D6">
        <w:rPr>
          <w:sz w:val="22"/>
          <w:szCs w:val="22"/>
          <w:lang w:val="en-US"/>
        </w:rPr>
        <w:t>Zavialov</w:t>
      </w:r>
      <w:proofErr w:type="spellEnd"/>
      <w:r w:rsidRPr="009432D6">
        <w:rPr>
          <w:sz w:val="22"/>
          <w:szCs w:val="22"/>
          <w:lang w:val="en-US"/>
        </w:rPr>
        <w:t xml:space="preserve">, 2009.  </w:t>
      </w:r>
      <w:proofErr w:type="spellStart"/>
      <w:r w:rsidRPr="009432D6">
        <w:rPr>
          <w:sz w:val="22"/>
          <w:szCs w:val="22"/>
          <w:lang w:val="en-US"/>
        </w:rPr>
        <w:t>Artemia</w:t>
      </w:r>
      <w:proofErr w:type="spellEnd"/>
      <w:r w:rsidRPr="009432D6">
        <w:rPr>
          <w:sz w:val="22"/>
          <w:szCs w:val="22"/>
          <w:lang w:val="en-US"/>
        </w:rPr>
        <w:t xml:space="preserve"> </w:t>
      </w:r>
      <w:proofErr w:type="spellStart"/>
      <w:r w:rsidRPr="009432D6">
        <w:rPr>
          <w:sz w:val="22"/>
          <w:szCs w:val="22"/>
          <w:lang w:val="en-US"/>
        </w:rPr>
        <w:t>parthenogenetica</w:t>
      </w:r>
      <w:proofErr w:type="spellEnd"/>
      <w:r w:rsidRPr="009432D6">
        <w:rPr>
          <w:sz w:val="22"/>
          <w:szCs w:val="22"/>
          <w:lang w:val="en-US"/>
        </w:rPr>
        <w:t xml:space="preserve"> (</w:t>
      </w:r>
      <w:proofErr w:type="spellStart"/>
      <w:r w:rsidRPr="009432D6">
        <w:rPr>
          <w:sz w:val="22"/>
          <w:szCs w:val="22"/>
          <w:lang w:val="en-US"/>
        </w:rPr>
        <w:t>Branchiopoda</w:t>
      </w:r>
      <w:proofErr w:type="spellEnd"/>
      <w:r w:rsidRPr="009432D6">
        <w:rPr>
          <w:sz w:val="22"/>
          <w:szCs w:val="22"/>
          <w:lang w:val="en-US"/>
        </w:rPr>
        <w:t xml:space="preserve">: </w:t>
      </w:r>
      <w:proofErr w:type="spellStart"/>
      <w:r w:rsidRPr="009432D6">
        <w:rPr>
          <w:sz w:val="22"/>
          <w:szCs w:val="22"/>
          <w:lang w:val="en-US"/>
        </w:rPr>
        <w:t>Anostraca</w:t>
      </w:r>
      <w:proofErr w:type="spellEnd"/>
      <w:r w:rsidRPr="009432D6">
        <w:rPr>
          <w:sz w:val="22"/>
          <w:szCs w:val="22"/>
          <w:lang w:val="en-US"/>
        </w:rPr>
        <w:t xml:space="preserve">) from the Large Aral Sea: Abundance, distribution, population structure and cyst production. J. Marine Systems, 76, 359-366, doi:10.1016/j.jmarsys.2008.03.015 </w:t>
      </w:r>
    </w:p>
    <w:p w:rsidR="00C00045" w:rsidRPr="009432D6" w:rsidRDefault="00C00045" w:rsidP="00C00045">
      <w:pPr>
        <w:ind w:firstLine="720"/>
        <w:jc w:val="both"/>
        <w:rPr>
          <w:sz w:val="22"/>
          <w:szCs w:val="22"/>
          <w:lang w:val="en-US"/>
        </w:rPr>
      </w:pPr>
      <w:r w:rsidRPr="00433EFC">
        <w:rPr>
          <w:sz w:val="22"/>
          <w:szCs w:val="22"/>
        </w:rPr>
        <w:sym w:font="Symbol" w:char="F0B7"/>
      </w:r>
      <w:proofErr w:type="spellStart"/>
      <w:r w:rsidRPr="009432D6">
        <w:rPr>
          <w:sz w:val="22"/>
          <w:szCs w:val="22"/>
          <w:lang w:val="en-US"/>
        </w:rPr>
        <w:t>Oberhansli</w:t>
      </w:r>
      <w:proofErr w:type="spellEnd"/>
      <w:r w:rsidRPr="009432D6">
        <w:rPr>
          <w:sz w:val="22"/>
          <w:szCs w:val="22"/>
          <w:lang w:val="en-US"/>
        </w:rPr>
        <w:t xml:space="preserve">, H., and P. </w:t>
      </w:r>
      <w:proofErr w:type="spellStart"/>
      <w:r w:rsidRPr="009432D6">
        <w:rPr>
          <w:sz w:val="22"/>
          <w:szCs w:val="22"/>
          <w:lang w:val="en-US"/>
        </w:rPr>
        <w:t>Zavialov</w:t>
      </w:r>
      <w:proofErr w:type="spellEnd"/>
      <w:r w:rsidRPr="009432D6">
        <w:rPr>
          <w:sz w:val="22"/>
          <w:szCs w:val="22"/>
          <w:lang w:val="en-US"/>
        </w:rPr>
        <w:t xml:space="preserve">, 2009. Aral Sea Basin hydrological, chemical, and biological dynamics today, compared with trends of the past 50 years. J. Marine Systems, 76, 251-253, doi:10.1016/j.jmarsys.2008.08.001 </w:t>
      </w:r>
    </w:p>
    <w:p w:rsidR="00C00045" w:rsidRPr="006D624F" w:rsidRDefault="00C00045" w:rsidP="00C00045">
      <w:pPr>
        <w:ind w:firstLine="720"/>
        <w:jc w:val="both"/>
        <w:rPr>
          <w:sz w:val="22"/>
          <w:szCs w:val="22"/>
          <w:lang w:val="en-US"/>
        </w:rPr>
      </w:pPr>
      <w:r w:rsidRPr="00433EFC">
        <w:rPr>
          <w:sz w:val="22"/>
          <w:szCs w:val="22"/>
        </w:rPr>
        <w:sym w:font="Symbol" w:char="F0B7"/>
      </w:r>
      <w:r w:rsidRPr="009432D6">
        <w:rPr>
          <w:sz w:val="22"/>
          <w:szCs w:val="22"/>
          <w:lang w:val="en-US"/>
        </w:rPr>
        <w:t xml:space="preserve">Roget, E., P. </w:t>
      </w:r>
      <w:proofErr w:type="spellStart"/>
      <w:r w:rsidRPr="009432D6">
        <w:rPr>
          <w:sz w:val="22"/>
          <w:szCs w:val="22"/>
          <w:lang w:val="en-US"/>
        </w:rPr>
        <w:t>Zavialov</w:t>
      </w:r>
      <w:proofErr w:type="spellEnd"/>
      <w:r w:rsidRPr="009432D6">
        <w:rPr>
          <w:sz w:val="22"/>
          <w:szCs w:val="22"/>
          <w:lang w:val="en-US"/>
        </w:rPr>
        <w:t xml:space="preserve">, V. Khan, and M. A. </w:t>
      </w:r>
      <w:proofErr w:type="spellStart"/>
      <w:r w:rsidRPr="009432D6">
        <w:rPr>
          <w:sz w:val="22"/>
          <w:szCs w:val="22"/>
          <w:lang w:val="en-US"/>
        </w:rPr>
        <w:t>Muñiz</w:t>
      </w:r>
      <w:proofErr w:type="spellEnd"/>
      <w:r w:rsidRPr="009432D6">
        <w:rPr>
          <w:sz w:val="22"/>
          <w:szCs w:val="22"/>
          <w:lang w:val="en-US"/>
        </w:rPr>
        <w:t xml:space="preserve">, 2009. Geodynamical processes in the channel connecting the two lobes of the Large Aral Sea. </w:t>
      </w:r>
      <w:proofErr w:type="spellStart"/>
      <w:r w:rsidRPr="009432D6">
        <w:rPr>
          <w:sz w:val="22"/>
          <w:szCs w:val="22"/>
          <w:lang w:val="en-US"/>
        </w:rPr>
        <w:t>Hydrol</w:t>
      </w:r>
      <w:proofErr w:type="spellEnd"/>
      <w:r w:rsidRPr="009432D6">
        <w:rPr>
          <w:sz w:val="22"/>
          <w:szCs w:val="22"/>
          <w:lang w:val="en-US"/>
        </w:rPr>
        <w:t>. Earth Syst. Sci., 13, 2265-2271.</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6D624F">
        <w:rPr>
          <w:sz w:val="22"/>
          <w:szCs w:val="22"/>
          <w:lang w:val="en-US"/>
        </w:rPr>
        <w:t>Zavialov</w:t>
      </w:r>
      <w:proofErr w:type="spellEnd"/>
      <w:r w:rsidRPr="006D624F">
        <w:rPr>
          <w:sz w:val="22"/>
          <w:szCs w:val="22"/>
          <w:lang w:val="en-US"/>
        </w:rPr>
        <w:t xml:space="preserve">, P.O., A.A. Ni, T.V. </w:t>
      </w:r>
      <w:proofErr w:type="spellStart"/>
      <w:r w:rsidRPr="006D624F">
        <w:rPr>
          <w:sz w:val="22"/>
          <w:szCs w:val="22"/>
          <w:lang w:val="en-US"/>
        </w:rPr>
        <w:t>Kudyshkin</w:t>
      </w:r>
      <w:proofErr w:type="spellEnd"/>
      <w:r w:rsidRPr="006D624F">
        <w:rPr>
          <w:sz w:val="22"/>
          <w:szCs w:val="22"/>
          <w:lang w:val="en-US"/>
        </w:rPr>
        <w:t xml:space="preserve">, A.K. </w:t>
      </w:r>
      <w:proofErr w:type="spellStart"/>
      <w:r w:rsidRPr="006D624F">
        <w:rPr>
          <w:sz w:val="22"/>
          <w:szCs w:val="22"/>
          <w:lang w:val="en-US"/>
        </w:rPr>
        <w:t>Kurbaniyazov</w:t>
      </w:r>
      <w:proofErr w:type="spellEnd"/>
      <w:r w:rsidRPr="006D624F">
        <w:rPr>
          <w:sz w:val="22"/>
          <w:szCs w:val="22"/>
          <w:lang w:val="en-US"/>
        </w:rPr>
        <w:t xml:space="preserve">, and S.N. </w:t>
      </w:r>
      <w:proofErr w:type="spellStart"/>
      <w:r w:rsidRPr="006D624F">
        <w:rPr>
          <w:sz w:val="22"/>
          <w:szCs w:val="22"/>
          <w:lang w:val="en-US"/>
        </w:rPr>
        <w:t>Dikarev</w:t>
      </w:r>
      <w:proofErr w:type="spellEnd"/>
      <w:r w:rsidRPr="006D624F">
        <w:rPr>
          <w:sz w:val="22"/>
          <w:szCs w:val="22"/>
          <w:lang w:val="en-US"/>
        </w:rPr>
        <w:t xml:space="preserve">, 2008. </w:t>
      </w:r>
      <w:r w:rsidRPr="00C00045">
        <w:rPr>
          <w:sz w:val="22"/>
          <w:szCs w:val="22"/>
          <w:lang w:val="en-US"/>
        </w:rPr>
        <w:t xml:space="preserve">Five years of field hydrographic research in the Large Aral Sea (2002-2006). J. Marine Systems, </w:t>
      </w:r>
      <w:proofErr w:type="spellStart"/>
      <w:r w:rsidRPr="00C00045">
        <w:rPr>
          <w:sz w:val="22"/>
          <w:szCs w:val="22"/>
          <w:lang w:val="en-US"/>
        </w:rPr>
        <w:t>doi</w:t>
      </w:r>
      <w:proofErr w:type="spellEnd"/>
      <w:r w:rsidRPr="00C00045">
        <w:rPr>
          <w:sz w:val="22"/>
          <w:szCs w:val="22"/>
          <w:lang w:val="en-US"/>
        </w:rPr>
        <w:t>: 10.1016/j.jmarsys.2008.03.013.</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P.O., A.A. Ni, D.P. </w:t>
      </w:r>
      <w:proofErr w:type="spellStart"/>
      <w:r w:rsidRPr="00C00045">
        <w:rPr>
          <w:sz w:val="22"/>
          <w:szCs w:val="22"/>
          <w:lang w:val="en-US"/>
        </w:rPr>
        <w:t>Ishniyazov</w:t>
      </w:r>
      <w:proofErr w:type="spellEnd"/>
      <w:r w:rsidRPr="00C00045">
        <w:rPr>
          <w:sz w:val="22"/>
          <w:szCs w:val="22"/>
          <w:lang w:val="en-US"/>
        </w:rPr>
        <w:t xml:space="preserve">, T.V. </w:t>
      </w:r>
      <w:proofErr w:type="spellStart"/>
      <w:r w:rsidRPr="00C00045">
        <w:rPr>
          <w:sz w:val="22"/>
          <w:szCs w:val="22"/>
          <w:lang w:val="en-US"/>
        </w:rPr>
        <w:t>Kudyshkin</w:t>
      </w:r>
      <w:proofErr w:type="spellEnd"/>
      <w:r w:rsidRPr="00C00045">
        <w:rPr>
          <w:sz w:val="22"/>
          <w:szCs w:val="22"/>
          <w:lang w:val="en-US"/>
        </w:rPr>
        <w:t xml:space="preserve">, A.K. </w:t>
      </w:r>
      <w:proofErr w:type="spellStart"/>
      <w:r w:rsidRPr="00C00045">
        <w:rPr>
          <w:sz w:val="22"/>
          <w:szCs w:val="22"/>
          <w:lang w:val="en-US"/>
        </w:rPr>
        <w:t>Kurbaniyazov</w:t>
      </w:r>
      <w:proofErr w:type="spellEnd"/>
      <w:r w:rsidRPr="00C00045">
        <w:rPr>
          <w:sz w:val="22"/>
          <w:szCs w:val="22"/>
          <w:lang w:val="en-US"/>
        </w:rPr>
        <w:t xml:space="preserve">, and D. </w:t>
      </w:r>
      <w:proofErr w:type="spellStart"/>
      <w:r w:rsidRPr="00C00045">
        <w:rPr>
          <w:sz w:val="22"/>
          <w:szCs w:val="22"/>
          <w:lang w:val="en-US"/>
        </w:rPr>
        <w:t>Mukhamedzhanova</w:t>
      </w:r>
      <w:proofErr w:type="spellEnd"/>
      <w:r w:rsidRPr="00C00045">
        <w:rPr>
          <w:sz w:val="22"/>
          <w:szCs w:val="22"/>
          <w:lang w:val="en-US"/>
        </w:rPr>
        <w:t xml:space="preserve">, 2008. Ongoing changes in salt composition and dissolved gases in the Aral Sea. Aquatic Geochemistry, </w:t>
      </w:r>
      <w:proofErr w:type="spellStart"/>
      <w:r w:rsidRPr="00C00045">
        <w:rPr>
          <w:sz w:val="22"/>
          <w:szCs w:val="22"/>
          <w:lang w:val="en-US"/>
        </w:rPr>
        <w:t>doi</w:t>
      </w:r>
      <w:proofErr w:type="spellEnd"/>
      <w:r w:rsidRPr="00C00045">
        <w:rPr>
          <w:sz w:val="22"/>
          <w:szCs w:val="22"/>
          <w:lang w:val="en-US"/>
        </w:rPr>
        <w:t>: 10.1007/s10498-008-9057-9.</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P.O., 2007. Effects of river discharge on coastal and inland seas: Anthropogenic impact and climate variability. IN: Proc. 2007 Taiwan-Russia Bilateral Symposium on Water and Environmental Technology, Tainan, Taiwan, R.O.C., 27-42.</w:t>
      </w:r>
    </w:p>
    <w:p w:rsidR="00C00045" w:rsidRPr="006D624F"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2005. Physical Oceanography of the Dying Aral Sea. </w:t>
      </w:r>
      <w:r w:rsidRPr="006D624F">
        <w:rPr>
          <w:sz w:val="22"/>
          <w:szCs w:val="22"/>
          <w:lang w:val="en-US"/>
        </w:rPr>
        <w:t>Springer-</w:t>
      </w:r>
      <w:proofErr w:type="spellStart"/>
      <w:r w:rsidRPr="006D624F">
        <w:rPr>
          <w:sz w:val="22"/>
          <w:szCs w:val="22"/>
          <w:lang w:val="en-US"/>
        </w:rPr>
        <w:t>Verlag</w:t>
      </w:r>
      <w:proofErr w:type="spellEnd"/>
      <w:r w:rsidRPr="006D624F">
        <w:rPr>
          <w:sz w:val="22"/>
          <w:szCs w:val="22"/>
          <w:lang w:val="en-US"/>
        </w:rPr>
        <w:t xml:space="preserve"> – Praxis, </w:t>
      </w:r>
      <w:proofErr w:type="spellStart"/>
      <w:r w:rsidRPr="006D624F">
        <w:rPr>
          <w:sz w:val="22"/>
          <w:szCs w:val="22"/>
          <w:lang w:val="en-US"/>
        </w:rPr>
        <w:t>Chichester</w:t>
      </w:r>
      <w:proofErr w:type="spellEnd"/>
      <w:r w:rsidRPr="006D624F">
        <w:rPr>
          <w:sz w:val="22"/>
          <w:szCs w:val="22"/>
          <w:lang w:val="en-US"/>
        </w:rPr>
        <w:t>, UK, 154 pp.</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Kostianoy</w:t>
      </w:r>
      <w:proofErr w:type="spellEnd"/>
      <w:r w:rsidRPr="00C00045">
        <w:rPr>
          <w:sz w:val="22"/>
          <w:szCs w:val="22"/>
          <w:lang w:val="en-US"/>
        </w:rPr>
        <w:t xml:space="preserve">, A. G., S. </w:t>
      </w:r>
      <w:proofErr w:type="spellStart"/>
      <w:r w:rsidRPr="00C00045">
        <w:rPr>
          <w:sz w:val="22"/>
          <w:szCs w:val="22"/>
          <w:lang w:val="en-US"/>
        </w:rPr>
        <w:t>Lebedev</w:t>
      </w:r>
      <w:proofErr w:type="spellEnd"/>
      <w:r w:rsidRPr="00C00045">
        <w:rPr>
          <w:sz w:val="22"/>
          <w:szCs w:val="22"/>
          <w:lang w:val="en-US"/>
        </w:rPr>
        <w:t xml:space="preserve">, and P. O. </w:t>
      </w:r>
      <w:proofErr w:type="spellStart"/>
      <w:r w:rsidRPr="00C00045">
        <w:rPr>
          <w:sz w:val="22"/>
          <w:szCs w:val="22"/>
          <w:lang w:val="en-US"/>
        </w:rPr>
        <w:t>Zavialov</w:t>
      </w:r>
      <w:proofErr w:type="spellEnd"/>
      <w:r w:rsidRPr="00C00045">
        <w:rPr>
          <w:sz w:val="22"/>
          <w:szCs w:val="22"/>
          <w:lang w:val="en-US"/>
        </w:rPr>
        <w:t xml:space="preserve">, 2004. What do we know about dead, dying, and endangered lakes and seas? IN: J.C.J. </w:t>
      </w:r>
      <w:proofErr w:type="spellStart"/>
      <w:r w:rsidRPr="00C00045">
        <w:rPr>
          <w:sz w:val="22"/>
          <w:szCs w:val="22"/>
          <w:lang w:val="en-US"/>
        </w:rPr>
        <w:t>Nihoul</w:t>
      </w:r>
      <w:proofErr w:type="spellEnd"/>
      <w:r w:rsidRPr="00C00045">
        <w:rPr>
          <w:sz w:val="22"/>
          <w:szCs w:val="22"/>
          <w:lang w:val="en-US"/>
        </w:rPr>
        <w:t xml:space="preserve">, P.O. </w:t>
      </w:r>
      <w:proofErr w:type="spellStart"/>
      <w:r w:rsidRPr="00C00045">
        <w:rPr>
          <w:sz w:val="22"/>
          <w:szCs w:val="22"/>
          <w:lang w:val="en-US"/>
        </w:rPr>
        <w:t>Zavialov</w:t>
      </w:r>
      <w:proofErr w:type="spellEnd"/>
      <w:r w:rsidRPr="00C00045">
        <w:rPr>
          <w:sz w:val="22"/>
          <w:szCs w:val="22"/>
          <w:lang w:val="en-US"/>
        </w:rPr>
        <w:t xml:space="preserve">, </w:t>
      </w:r>
      <w:proofErr w:type="spellStart"/>
      <w:r w:rsidRPr="00C00045">
        <w:rPr>
          <w:sz w:val="22"/>
          <w:szCs w:val="22"/>
          <w:lang w:val="en-US"/>
        </w:rPr>
        <w:t>P.P.Micklin</w:t>
      </w:r>
      <w:proofErr w:type="spellEnd"/>
      <w:r w:rsidRPr="00C00045">
        <w:rPr>
          <w:sz w:val="22"/>
          <w:szCs w:val="22"/>
          <w:lang w:val="en-US"/>
        </w:rPr>
        <w:t xml:space="preserve"> (Eds.) Dying and Dead Seas: Climatic </w:t>
      </w:r>
      <w:proofErr w:type="spellStart"/>
      <w:r w:rsidRPr="00C00045">
        <w:rPr>
          <w:sz w:val="22"/>
          <w:szCs w:val="22"/>
          <w:lang w:val="en-US"/>
        </w:rPr>
        <w:t>vesrus</w:t>
      </w:r>
      <w:proofErr w:type="spellEnd"/>
      <w:r w:rsidRPr="00C00045">
        <w:rPr>
          <w:sz w:val="22"/>
          <w:szCs w:val="22"/>
          <w:lang w:val="en-US"/>
        </w:rPr>
        <w:t xml:space="preserve"> Anthropic Causes, Kluwer Academic Publ., </w:t>
      </w:r>
      <w:proofErr w:type="spellStart"/>
      <w:r w:rsidRPr="00C00045">
        <w:rPr>
          <w:sz w:val="22"/>
          <w:szCs w:val="22"/>
          <w:lang w:val="en-US"/>
        </w:rPr>
        <w:t>Doderecht</w:t>
      </w:r>
      <w:proofErr w:type="spellEnd"/>
      <w:r w:rsidRPr="00C00045">
        <w:rPr>
          <w:sz w:val="22"/>
          <w:szCs w:val="22"/>
          <w:lang w:val="en-US"/>
        </w:rPr>
        <w:t>, Germany, 1-48.</w:t>
      </w:r>
    </w:p>
    <w:p w:rsidR="00C00045" w:rsidRPr="00C00045" w:rsidRDefault="00C00045" w:rsidP="00C00045">
      <w:pPr>
        <w:ind w:firstLine="720"/>
        <w:jc w:val="both"/>
        <w:rPr>
          <w:sz w:val="22"/>
          <w:szCs w:val="22"/>
          <w:lang w:val="en-US"/>
        </w:rPr>
      </w:pPr>
      <w:r w:rsidRPr="009432D6">
        <w:rPr>
          <w:sz w:val="22"/>
          <w:szCs w:val="22"/>
          <w:lang w:val="ru-RU"/>
        </w:rPr>
        <w:sym w:font="Symbol" w:char="F0B7"/>
      </w:r>
      <w:r w:rsidRPr="00C00045">
        <w:rPr>
          <w:sz w:val="22"/>
          <w:szCs w:val="22"/>
          <w:lang w:val="en-US"/>
        </w:rPr>
        <w:t xml:space="preserve">Khan, V. M., R. M. </w:t>
      </w:r>
      <w:proofErr w:type="spellStart"/>
      <w:r w:rsidRPr="00C00045">
        <w:rPr>
          <w:sz w:val="22"/>
          <w:szCs w:val="22"/>
          <w:lang w:val="en-US"/>
        </w:rPr>
        <w:t>Vilfand</w:t>
      </w:r>
      <w:proofErr w:type="spellEnd"/>
      <w:r w:rsidRPr="00C00045">
        <w:rPr>
          <w:sz w:val="22"/>
          <w:szCs w:val="22"/>
          <w:lang w:val="en-US"/>
        </w:rPr>
        <w:t xml:space="preserve">, and P. O. </w:t>
      </w:r>
      <w:proofErr w:type="spellStart"/>
      <w:r w:rsidRPr="00C00045">
        <w:rPr>
          <w:sz w:val="22"/>
          <w:szCs w:val="22"/>
          <w:lang w:val="en-US"/>
        </w:rPr>
        <w:t>Zavialov</w:t>
      </w:r>
      <w:proofErr w:type="spellEnd"/>
      <w:r w:rsidRPr="00C00045">
        <w:rPr>
          <w:sz w:val="22"/>
          <w:szCs w:val="22"/>
          <w:lang w:val="en-US"/>
        </w:rPr>
        <w:t>, 2004. Long-term climate change in the Aral Sea region. Journal of Marine Systems, 47, 1-4, 25-34.</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A. I. </w:t>
      </w:r>
      <w:proofErr w:type="spellStart"/>
      <w:r w:rsidRPr="00C00045">
        <w:rPr>
          <w:sz w:val="22"/>
          <w:szCs w:val="22"/>
          <w:lang w:val="en-US"/>
        </w:rPr>
        <w:t>Ginzburg</w:t>
      </w:r>
      <w:proofErr w:type="spellEnd"/>
      <w:r w:rsidRPr="00C00045">
        <w:rPr>
          <w:sz w:val="22"/>
          <w:szCs w:val="22"/>
          <w:lang w:val="en-US"/>
        </w:rPr>
        <w:t xml:space="preserve">, F. V. </w:t>
      </w:r>
      <w:proofErr w:type="spellStart"/>
      <w:r w:rsidRPr="00C00045">
        <w:rPr>
          <w:sz w:val="22"/>
          <w:szCs w:val="22"/>
          <w:lang w:val="en-US"/>
        </w:rPr>
        <w:t>Sapozhnikov</w:t>
      </w:r>
      <w:proofErr w:type="spellEnd"/>
      <w:r w:rsidRPr="00C00045">
        <w:rPr>
          <w:sz w:val="22"/>
          <w:szCs w:val="22"/>
          <w:lang w:val="en-US"/>
        </w:rPr>
        <w:t xml:space="preserve">, et al., 2004. </w:t>
      </w:r>
      <w:proofErr w:type="gramStart"/>
      <w:r w:rsidRPr="00C00045">
        <w:rPr>
          <w:sz w:val="22"/>
          <w:szCs w:val="22"/>
          <w:lang w:val="en-US"/>
        </w:rPr>
        <w:t>Interdisciplinary field research in the western Aral Sea in October, 2003.</w:t>
      </w:r>
      <w:proofErr w:type="gramEnd"/>
      <w:r w:rsidRPr="00C00045">
        <w:rPr>
          <w:sz w:val="22"/>
          <w:szCs w:val="22"/>
          <w:lang w:val="en-US"/>
        </w:rPr>
        <w:t xml:space="preserve"> Oceanology, 44, 4, 667-670 [in Russian, with English translation].</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A. A. Ni, and F. V. </w:t>
      </w:r>
      <w:proofErr w:type="spellStart"/>
      <w:r w:rsidRPr="00C00045">
        <w:rPr>
          <w:sz w:val="22"/>
          <w:szCs w:val="22"/>
          <w:lang w:val="en-US"/>
        </w:rPr>
        <w:t>Sapozhnikov</w:t>
      </w:r>
      <w:proofErr w:type="spellEnd"/>
      <w:r w:rsidRPr="00C00045">
        <w:rPr>
          <w:sz w:val="22"/>
          <w:szCs w:val="22"/>
          <w:lang w:val="en-US"/>
        </w:rPr>
        <w:t>, 2004. The gone sea. National Geographic magazine (Russian edition), May 2004, 32-40 [</w:t>
      </w:r>
      <w:proofErr w:type="spellStart"/>
      <w:r w:rsidRPr="00C00045">
        <w:rPr>
          <w:sz w:val="22"/>
          <w:szCs w:val="22"/>
          <w:lang w:val="en-US"/>
        </w:rPr>
        <w:t>jn</w:t>
      </w:r>
      <w:proofErr w:type="spellEnd"/>
      <w:r w:rsidRPr="00C00045">
        <w:rPr>
          <w:sz w:val="22"/>
          <w:szCs w:val="22"/>
          <w:lang w:val="en-US"/>
        </w:rPr>
        <w:t xml:space="preserve"> Russian].  </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Pimenta</w:t>
      </w:r>
      <w:proofErr w:type="spellEnd"/>
      <w:r w:rsidRPr="00C00045">
        <w:rPr>
          <w:sz w:val="22"/>
          <w:szCs w:val="22"/>
          <w:lang w:val="en-US"/>
        </w:rPr>
        <w:t xml:space="preserve">, F. M., E. </w:t>
      </w:r>
      <w:proofErr w:type="spellStart"/>
      <w:r w:rsidRPr="00C00045">
        <w:rPr>
          <w:sz w:val="22"/>
          <w:szCs w:val="22"/>
          <w:lang w:val="en-US"/>
        </w:rPr>
        <w:t>Melo</w:t>
      </w:r>
      <w:proofErr w:type="spellEnd"/>
      <w:r w:rsidRPr="00C00045">
        <w:rPr>
          <w:sz w:val="22"/>
          <w:szCs w:val="22"/>
          <w:lang w:val="en-US"/>
        </w:rPr>
        <w:t xml:space="preserve">, D. Franco, and P. O. </w:t>
      </w:r>
      <w:proofErr w:type="spellStart"/>
      <w:r w:rsidRPr="00C00045">
        <w:rPr>
          <w:sz w:val="22"/>
          <w:szCs w:val="22"/>
          <w:lang w:val="en-US"/>
        </w:rPr>
        <w:t>Zavialov</w:t>
      </w:r>
      <w:proofErr w:type="spellEnd"/>
      <w:r w:rsidRPr="00C00045">
        <w:rPr>
          <w:sz w:val="22"/>
          <w:szCs w:val="22"/>
          <w:lang w:val="en-US"/>
        </w:rPr>
        <w:t xml:space="preserve">, 2004. Santa </w:t>
      </w:r>
      <w:proofErr w:type="spellStart"/>
      <w:r w:rsidRPr="00C00045">
        <w:rPr>
          <w:sz w:val="22"/>
          <w:szCs w:val="22"/>
          <w:lang w:val="en-US"/>
        </w:rPr>
        <w:t>Catarina</w:t>
      </w:r>
      <w:proofErr w:type="spellEnd"/>
      <w:r w:rsidRPr="00C00045">
        <w:rPr>
          <w:sz w:val="22"/>
          <w:szCs w:val="22"/>
          <w:lang w:val="en-US"/>
        </w:rPr>
        <w:t xml:space="preserve"> shelf currents dynamics from analysis of indirect measurements. Journal of Coastal Research, 39.</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P. O.</w:t>
      </w:r>
      <w:proofErr w:type="gramStart"/>
      <w:r w:rsidRPr="00C00045">
        <w:rPr>
          <w:sz w:val="22"/>
          <w:szCs w:val="22"/>
          <w:lang w:val="en-US"/>
        </w:rPr>
        <w:t>,  A</w:t>
      </w:r>
      <w:proofErr w:type="gramEnd"/>
      <w:r w:rsidRPr="00C00045">
        <w:rPr>
          <w:sz w:val="22"/>
          <w:szCs w:val="22"/>
          <w:lang w:val="en-US"/>
        </w:rPr>
        <w:t xml:space="preserve">. G. </w:t>
      </w:r>
      <w:proofErr w:type="spellStart"/>
      <w:r w:rsidRPr="00C00045">
        <w:rPr>
          <w:sz w:val="22"/>
          <w:szCs w:val="22"/>
          <w:lang w:val="en-US"/>
        </w:rPr>
        <w:t>Kostianoy</w:t>
      </w:r>
      <w:proofErr w:type="spellEnd"/>
      <w:r w:rsidRPr="00C00045">
        <w:rPr>
          <w:sz w:val="22"/>
          <w:szCs w:val="22"/>
          <w:lang w:val="en-US"/>
        </w:rPr>
        <w:t xml:space="preserve">, S. V. </w:t>
      </w:r>
      <w:proofErr w:type="spellStart"/>
      <w:r w:rsidRPr="00C00045">
        <w:rPr>
          <w:sz w:val="22"/>
          <w:szCs w:val="22"/>
          <w:lang w:val="en-US"/>
        </w:rPr>
        <w:t>Emelianov</w:t>
      </w:r>
      <w:proofErr w:type="spellEnd"/>
      <w:r w:rsidRPr="00C00045">
        <w:rPr>
          <w:sz w:val="22"/>
          <w:szCs w:val="22"/>
          <w:lang w:val="en-US"/>
        </w:rPr>
        <w:t xml:space="preserve">, et al., 2003. Hydrographic survey in the dying Aral Sea. Geophysical Research Letters, 30, 13, 1659-1662, </w:t>
      </w:r>
      <w:proofErr w:type="spellStart"/>
      <w:r w:rsidRPr="00C00045">
        <w:rPr>
          <w:sz w:val="22"/>
          <w:szCs w:val="22"/>
          <w:lang w:val="en-US"/>
        </w:rPr>
        <w:t>doi</w:t>
      </w:r>
      <w:proofErr w:type="spellEnd"/>
      <w:r w:rsidRPr="00C00045">
        <w:rPr>
          <w:sz w:val="22"/>
          <w:szCs w:val="22"/>
          <w:lang w:val="en-US"/>
        </w:rPr>
        <w:t>: 10.1029/2003GL017427.</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A. G. </w:t>
      </w:r>
      <w:proofErr w:type="spellStart"/>
      <w:r w:rsidRPr="00C00045">
        <w:rPr>
          <w:sz w:val="22"/>
          <w:szCs w:val="22"/>
          <w:lang w:val="en-US"/>
        </w:rPr>
        <w:t>Kostianoy</w:t>
      </w:r>
      <w:proofErr w:type="spellEnd"/>
      <w:r w:rsidRPr="00C00045">
        <w:rPr>
          <w:sz w:val="22"/>
          <w:szCs w:val="22"/>
          <w:lang w:val="en-US"/>
        </w:rPr>
        <w:t xml:space="preserve">, F. V. </w:t>
      </w:r>
      <w:proofErr w:type="spellStart"/>
      <w:r w:rsidRPr="00C00045">
        <w:rPr>
          <w:sz w:val="22"/>
          <w:szCs w:val="22"/>
          <w:lang w:val="en-US"/>
        </w:rPr>
        <w:t>Sapozhnikov</w:t>
      </w:r>
      <w:proofErr w:type="spellEnd"/>
      <w:r w:rsidRPr="00C00045">
        <w:rPr>
          <w:sz w:val="22"/>
          <w:szCs w:val="22"/>
          <w:lang w:val="en-US"/>
        </w:rPr>
        <w:t xml:space="preserve">, et al., 2003. The present </w:t>
      </w:r>
      <w:proofErr w:type="spellStart"/>
      <w:r w:rsidRPr="00C00045">
        <w:rPr>
          <w:sz w:val="22"/>
          <w:szCs w:val="22"/>
          <w:lang w:val="en-US"/>
        </w:rPr>
        <w:t>hydrophysical</w:t>
      </w:r>
      <w:proofErr w:type="spellEnd"/>
      <w:r w:rsidRPr="00C00045">
        <w:rPr>
          <w:sz w:val="22"/>
          <w:szCs w:val="22"/>
          <w:lang w:val="en-US"/>
        </w:rPr>
        <w:t xml:space="preserve"> and </w:t>
      </w:r>
      <w:proofErr w:type="spellStart"/>
      <w:r w:rsidRPr="00C00045">
        <w:rPr>
          <w:sz w:val="22"/>
          <w:szCs w:val="22"/>
          <w:lang w:val="en-US"/>
        </w:rPr>
        <w:t>hydrobiological</w:t>
      </w:r>
      <w:proofErr w:type="spellEnd"/>
      <w:r w:rsidRPr="00C00045">
        <w:rPr>
          <w:sz w:val="22"/>
          <w:szCs w:val="22"/>
          <w:lang w:val="en-US"/>
        </w:rPr>
        <w:t xml:space="preserve"> state of the dying Aral Sea. Oceanology, 43, 2, 316-319 [in Russian, with English translation]. </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A.G. </w:t>
      </w:r>
      <w:proofErr w:type="spellStart"/>
      <w:r w:rsidRPr="00C00045">
        <w:rPr>
          <w:sz w:val="22"/>
          <w:szCs w:val="22"/>
          <w:lang w:val="en-US"/>
        </w:rPr>
        <w:t>Kostianoy</w:t>
      </w:r>
      <w:proofErr w:type="spellEnd"/>
      <w:r w:rsidRPr="00C00045">
        <w:rPr>
          <w:sz w:val="22"/>
          <w:szCs w:val="22"/>
          <w:lang w:val="en-US"/>
        </w:rPr>
        <w:t>, and O. O. Moller Jr., 2003. SAFARI cruise: Mapping river discharge effects on Southern Brazilian shelf. Geophysical Research Letters, 30, 21, doi</w:t>
      </w:r>
      <w:proofErr w:type="gramStart"/>
      <w:r w:rsidRPr="00C00045">
        <w:rPr>
          <w:sz w:val="22"/>
          <w:szCs w:val="22"/>
          <w:lang w:val="en-US"/>
        </w:rPr>
        <w:t>:1029</w:t>
      </w:r>
      <w:proofErr w:type="gramEnd"/>
      <w:r w:rsidRPr="00C00045">
        <w:rPr>
          <w:sz w:val="22"/>
          <w:szCs w:val="22"/>
          <w:lang w:val="en-US"/>
        </w:rPr>
        <w:t>/2003GL018265.</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J. V. </w:t>
      </w:r>
      <w:proofErr w:type="spellStart"/>
      <w:r w:rsidRPr="00C00045">
        <w:rPr>
          <w:sz w:val="22"/>
          <w:szCs w:val="22"/>
          <w:lang w:val="en-US"/>
        </w:rPr>
        <w:t>Grigorieva</w:t>
      </w:r>
      <w:proofErr w:type="spellEnd"/>
      <w:r w:rsidRPr="00C00045">
        <w:rPr>
          <w:sz w:val="22"/>
          <w:szCs w:val="22"/>
          <w:lang w:val="en-US"/>
        </w:rPr>
        <w:t xml:space="preserve">, O. O. Moller </w:t>
      </w:r>
      <w:proofErr w:type="spellStart"/>
      <w:r w:rsidRPr="00C00045">
        <w:rPr>
          <w:sz w:val="22"/>
          <w:szCs w:val="22"/>
          <w:lang w:val="en-US"/>
        </w:rPr>
        <w:t>Jr</w:t>
      </w:r>
      <w:proofErr w:type="spellEnd"/>
      <w:r w:rsidRPr="00C00045">
        <w:rPr>
          <w:sz w:val="22"/>
          <w:szCs w:val="22"/>
          <w:lang w:val="en-US"/>
        </w:rPr>
        <w:t xml:space="preserve">, </w:t>
      </w:r>
      <w:proofErr w:type="spellStart"/>
      <w:r w:rsidRPr="00C00045">
        <w:rPr>
          <w:sz w:val="22"/>
          <w:szCs w:val="22"/>
          <w:lang w:val="en-US"/>
        </w:rPr>
        <w:t>A.G.Kostianoy,and</w:t>
      </w:r>
      <w:proofErr w:type="spellEnd"/>
      <w:r w:rsidRPr="00C00045">
        <w:rPr>
          <w:sz w:val="22"/>
          <w:szCs w:val="22"/>
          <w:lang w:val="en-US"/>
        </w:rPr>
        <w:t xml:space="preserve"> </w:t>
      </w:r>
      <w:proofErr w:type="spellStart"/>
      <w:r w:rsidRPr="00C00045">
        <w:rPr>
          <w:sz w:val="22"/>
          <w:szCs w:val="22"/>
          <w:lang w:val="en-US"/>
        </w:rPr>
        <w:t>M.Gregoire</w:t>
      </w:r>
      <w:proofErr w:type="spellEnd"/>
      <w:r w:rsidRPr="00C00045">
        <w:rPr>
          <w:sz w:val="22"/>
          <w:szCs w:val="22"/>
          <w:lang w:val="en-US"/>
        </w:rPr>
        <w:t>, 2002. Continuity preserving modified maximum cross correlation technique.  Journal of Geophysical Research, 107, C10, doi</w:t>
      </w:r>
      <w:proofErr w:type="gramStart"/>
      <w:r w:rsidRPr="00C00045">
        <w:rPr>
          <w:sz w:val="22"/>
          <w:szCs w:val="22"/>
          <w:lang w:val="en-US"/>
        </w:rPr>
        <w:t>:1029</w:t>
      </w:r>
      <w:proofErr w:type="gramEnd"/>
      <w:r w:rsidRPr="00C00045">
        <w:rPr>
          <w:sz w:val="22"/>
          <w:szCs w:val="22"/>
          <w:lang w:val="en-US"/>
        </w:rPr>
        <w:t>/2001JC001116.</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P. O., O. O. Moller Jr., and E. Campos, 2002. First direct measurements of currents on the continental shelf of Southern Brazil. Continental Shelf Research, 22, 14, 1975-1986.</w:t>
      </w:r>
    </w:p>
    <w:p w:rsidR="00C00045" w:rsidRPr="00C00045" w:rsidRDefault="00C00045" w:rsidP="00C00045">
      <w:pPr>
        <w:ind w:firstLine="720"/>
        <w:jc w:val="both"/>
        <w:rPr>
          <w:sz w:val="22"/>
          <w:szCs w:val="22"/>
          <w:lang w:val="en-US"/>
        </w:rPr>
      </w:pPr>
      <w:r w:rsidRPr="009432D6">
        <w:rPr>
          <w:sz w:val="22"/>
          <w:szCs w:val="22"/>
          <w:lang w:val="ru-RU"/>
        </w:rPr>
        <w:lastRenderedPageBreak/>
        <w:sym w:font="Symbol" w:char="F0B7"/>
      </w:r>
      <w:proofErr w:type="spellStart"/>
      <w:r w:rsidRPr="00C00045">
        <w:rPr>
          <w:sz w:val="22"/>
          <w:szCs w:val="22"/>
          <w:lang w:val="en-US"/>
        </w:rPr>
        <w:t>Zavialov</w:t>
      </w:r>
      <w:proofErr w:type="spellEnd"/>
      <w:r w:rsidRPr="00C00045">
        <w:rPr>
          <w:sz w:val="22"/>
          <w:szCs w:val="22"/>
          <w:lang w:val="en-US"/>
        </w:rPr>
        <w:t xml:space="preserve">, P. O., S. M. F. </w:t>
      </w:r>
      <w:proofErr w:type="spellStart"/>
      <w:r w:rsidRPr="00C00045">
        <w:rPr>
          <w:sz w:val="22"/>
          <w:szCs w:val="22"/>
          <w:lang w:val="en-US"/>
        </w:rPr>
        <w:t>Gianesella-Galvao</w:t>
      </w:r>
      <w:proofErr w:type="spellEnd"/>
      <w:r w:rsidRPr="00C00045">
        <w:rPr>
          <w:sz w:val="22"/>
          <w:szCs w:val="22"/>
          <w:lang w:val="en-US"/>
        </w:rPr>
        <w:t xml:space="preserve">, F. M. </w:t>
      </w:r>
      <w:proofErr w:type="spellStart"/>
      <w:r w:rsidRPr="00C00045">
        <w:rPr>
          <w:sz w:val="22"/>
          <w:szCs w:val="22"/>
          <w:lang w:val="en-US"/>
        </w:rPr>
        <w:t>Pimenta</w:t>
      </w:r>
      <w:proofErr w:type="spellEnd"/>
      <w:r w:rsidRPr="00C00045">
        <w:rPr>
          <w:sz w:val="22"/>
          <w:szCs w:val="22"/>
          <w:lang w:val="en-US"/>
        </w:rPr>
        <w:t xml:space="preserve">, G. </w:t>
      </w:r>
      <w:proofErr w:type="spellStart"/>
      <w:r w:rsidRPr="00C00045">
        <w:rPr>
          <w:sz w:val="22"/>
          <w:szCs w:val="22"/>
          <w:lang w:val="en-US"/>
        </w:rPr>
        <w:t>P.Castelao</w:t>
      </w:r>
      <w:proofErr w:type="spellEnd"/>
      <w:r w:rsidRPr="00C00045">
        <w:rPr>
          <w:sz w:val="22"/>
          <w:szCs w:val="22"/>
          <w:lang w:val="en-US"/>
        </w:rPr>
        <w:t xml:space="preserve">, and S. M. </w:t>
      </w:r>
      <w:proofErr w:type="spellStart"/>
      <w:r w:rsidRPr="00C00045">
        <w:rPr>
          <w:sz w:val="22"/>
          <w:szCs w:val="22"/>
          <w:lang w:val="en-US"/>
        </w:rPr>
        <w:t>Abdoullaev</w:t>
      </w:r>
      <w:proofErr w:type="spellEnd"/>
      <w:r w:rsidRPr="00C00045">
        <w:rPr>
          <w:sz w:val="22"/>
          <w:szCs w:val="22"/>
          <w:lang w:val="en-US"/>
        </w:rPr>
        <w:t>, 2000.  Diurnal variability of sea temperature and related phenomena on the continental shelf of Southern Brazil. Continental Shelf Research, 20, 1, 15-35.</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I. </w:t>
      </w:r>
      <w:proofErr w:type="spellStart"/>
      <w:r w:rsidRPr="00C00045">
        <w:rPr>
          <w:sz w:val="22"/>
          <w:szCs w:val="22"/>
          <w:lang w:val="en-US"/>
        </w:rPr>
        <w:t>Wainer</w:t>
      </w:r>
      <w:proofErr w:type="spellEnd"/>
      <w:r w:rsidRPr="00C00045">
        <w:rPr>
          <w:sz w:val="22"/>
          <w:szCs w:val="22"/>
          <w:lang w:val="en-US"/>
        </w:rPr>
        <w:t xml:space="preserve">, and J. M. </w:t>
      </w:r>
      <w:proofErr w:type="spellStart"/>
      <w:r w:rsidRPr="00C00045">
        <w:rPr>
          <w:sz w:val="22"/>
          <w:szCs w:val="22"/>
          <w:lang w:val="en-US"/>
        </w:rPr>
        <w:t>Absy</w:t>
      </w:r>
      <w:proofErr w:type="spellEnd"/>
      <w:r w:rsidRPr="00C00045">
        <w:rPr>
          <w:sz w:val="22"/>
          <w:szCs w:val="22"/>
          <w:lang w:val="en-US"/>
        </w:rPr>
        <w:t>, 1999. Sea surface temperature variability off southern Brazil and Uruguay as revealed from historical data since 1854. Journal of Geophysical Research, 104, 21 021 - 21 032.</w:t>
      </w:r>
    </w:p>
    <w:p w:rsidR="00C00045" w:rsidRPr="00C00045" w:rsidRDefault="00C00045" w:rsidP="00C00045">
      <w:pPr>
        <w:ind w:firstLine="720"/>
        <w:jc w:val="both"/>
        <w:rPr>
          <w:sz w:val="22"/>
          <w:szCs w:val="22"/>
          <w:lang w:val="en-US"/>
        </w:rPr>
      </w:pPr>
      <w:r w:rsidRPr="009432D6">
        <w:rPr>
          <w:sz w:val="22"/>
          <w:szCs w:val="22"/>
          <w:lang w:val="ru-RU"/>
        </w:rPr>
        <w:sym w:font="Symbol" w:char="F0B7"/>
      </w:r>
      <w:proofErr w:type="spellStart"/>
      <w:r w:rsidRPr="00C00045">
        <w:rPr>
          <w:sz w:val="22"/>
          <w:szCs w:val="22"/>
          <w:lang w:val="en-US"/>
        </w:rPr>
        <w:t>Zavialov</w:t>
      </w:r>
      <w:proofErr w:type="spellEnd"/>
      <w:r w:rsidRPr="00C00045">
        <w:rPr>
          <w:sz w:val="22"/>
          <w:szCs w:val="22"/>
          <w:lang w:val="en-US"/>
        </w:rPr>
        <w:t xml:space="preserve">, P. O., R. D. </w:t>
      </w:r>
      <w:proofErr w:type="spellStart"/>
      <w:r w:rsidRPr="00C00045">
        <w:rPr>
          <w:sz w:val="22"/>
          <w:szCs w:val="22"/>
          <w:lang w:val="en-US"/>
        </w:rPr>
        <w:t>Ghisolfi</w:t>
      </w:r>
      <w:proofErr w:type="spellEnd"/>
      <w:r w:rsidRPr="00C00045">
        <w:rPr>
          <w:sz w:val="22"/>
          <w:szCs w:val="22"/>
          <w:lang w:val="en-US"/>
        </w:rPr>
        <w:t>, and C. A. E. Garcia, 1998.  An inverse model for seasonal circulation over the Southern Brazilian shelf: near--</w:t>
      </w:r>
      <w:proofErr w:type="spellStart"/>
      <w:r w:rsidRPr="00C00045">
        <w:rPr>
          <w:sz w:val="22"/>
          <w:szCs w:val="22"/>
          <w:lang w:val="en-US"/>
        </w:rPr>
        <w:t>surfave</w:t>
      </w:r>
      <w:proofErr w:type="spellEnd"/>
      <w:r w:rsidRPr="00C00045">
        <w:rPr>
          <w:sz w:val="22"/>
          <w:szCs w:val="22"/>
          <w:lang w:val="en-US"/>
        </w:rPr>
        <w:t xml:space="preserve"> velocity from the heat budget.  Journal of Physical Oceanography, 28, 4</w:t>
      </w:r>
      <w:proofErr w:type="gramStart"/>
      <w:r w:rsidRPr="00C00045">
        <w:rPr>
          <w:sz w:val="22"/>
          <w:szCs w:val="22"/>
          <w:lang w:val="en-US"/>
        </w:rPr>
        <w:t>,  545</w:t>
      </w:r>
      <w:proofErr w:type="gramEnd"/>
      <w:r w:rsidRPr="00C00045">
        <w:rPr>
          <w:sz w:val="22"/>
          <w:szCs w:val="22"/>
          <w:lang w:val="en-US"/>
        </w:rPr>
        <w:t>-562.</w:t>
      </w:r>
    </w:p>
    <w:p w:rsidR="00C00045" w:rsidRPr="009432D6" w:rsidRDefault="00C00045" w:rsidP="00C00045">
      <w:pPr>
        <w:ind w:firstLine="720"/>
        <w:jc w:val="both"/>
        <w:rPr>
          <w:sz w:val="22"/>
          <w:szCs w:val="22"/>
          <w:lang w:val="ru-RU"/>
        </w:rPr>
      </w:pPr>
      <w:r w:rsidRPr="009432D6">
        <w:rPr>
          <w:sz w:val="22"/>
          <w:szCs w:val="22"/>
          <w:lang w:val="ru-RU"/>
        </w:rPr>
        <w:sym w:font="Symbol" w:char="F0B7"/>
      </w:r>
      <w:r w:rsidRPr="00C00045">
        <w:rPr>
          <w:sz w:val="22"/>
          <w:szCs w:val="22"/>
          <w:lang w:val="en-US"/>
        </w:rPr>
        <w:t xml:space="preserve">Smyth, W. D., P. O. </w:t>
      </w:r>
      <w:proofErr w:type="spellStart"/>
      <w:r w:rsidRPr="00C00045">
        <w:rPr>
          <w:sz w:val="22"/>
          <w:szCs w:val="22"/>
          <w:lang w:val="en-US"/>
        </w:rPr>
        <w:t>Zavialov</w:t>
      </w:r>
      <w:proofErr w:type="spellEnd"/>
      <w:r w:rsidRPr="00C00045">
        <w:rPr>
          <w:sz w:val="22"/>
          <w:szCs w:val="22"/>
          <w:lang w:val="en-US"/>
        </w:rPr>
        <w:t xml:space="preserve">, and J. T. </w:t>
      </w:r>
      <w:proofErr w:type="spellStart"/>
      <w:r w:rsidRPr="00C00045">
        <w:rPr>
          <w:sz w:val="22"/>
          <w:szCs w:val="22"/>
          <w:lang w:val="en-US"/>
        </w:rPr>
        <w:t>Moum</w:t>
      </w:r>
      <w:proofErr w:type="spellEnd"/>
      <w:r w:rsidRPr="00C00045">
        <w:rPr>
          <w:sz w:val="22"/>
          <w:szCs w:val="22"/>
          <w:lang w:val="en-US"/>
        </w:rPr>
        <w:t xml:space="preserve">, 1997.  Decay of turbulence in the upper ocean following sudden isolation from surface forcing. </w:t>
      </w:r>
      <w:proofErr w:type="spellStart"/>
      <w:r w:rsidRPr="009432D6">
        <w:rPr>
          <w:sz w:val="22"/>
          <w:szCs w:val="22"/>
          <w:lang w:val="ru-RU"/>
        </w:rPr>
        <w:t>Journal</w:t>
      </w:r>
      <w:proofErr w:type="spellEnd"/>
      <w:r w:rsidRPr="009432D6">
        <w:rPr>
          <w:sz w:val="22"/>
          <w:szCs w:val="22"/>
          <w:lang w:val="ru-RU"/>
        </w:rPr>
        <w:t xml:space="preserve"> </w:t>
      </w:r>
      <w:proofErr w:type="spellStart"/>
      <w:r w:rsidRPr="009432D6">
        <w:rPr>
          <w:sz w:val="22"/>
          <w:szCs w:val="22"/>
          <w:lang w:val="ru-RU"/>
        </w:rPr>
        <w:t>of</w:t>
      </w:r>
      <w:proofErr w:type="spellEnd"/>
      <w:r w:rsidRPr="009432D6">
        <w:rPr>
          <w:sz w:val="22"/>
          <w:szCs w:val="22"/>
          <w:lang w:val="ru-RU"/>
        </w:rPr>
        <w:t xml:space="preserve"> </w:t>
      </w:r>
      <w:proofErr w:type="spellStart"/>
      <w:r w:rsidRPr="009432D6">
        <w:rPr>
          <w:sz w:val="22"/>
          <w:szCs w:val="22"/>
          <w:lang w:val="ru-RU"/>
        </w:rPr>
        <w:t>Physical</w:t>
      </w:r>
      <w:proofErr w:type="spellEnd"/>
      <w:r w:rsidRPr="009432D6">
        <w:rPr>
          <w:sz w:val="22"/>
          <w:szCs w:val="22"/>
          <w:lang w:val="ru-RU"/>
        </w:rPr>
        <w:t xml:space="preserve"> </w:t>
      </w:r>
      <w:proofErr w:type="spellStart"/>
      <w:r w:rsidRPr="009432D6">
        <w:rPr>
          <w:sz w:val="22"/>
          <w:szCs w:val="22"/>
          <w:lang w:val="ru-RU"/>
        </w:rPr>
        <w:t>Oceanography</w:t>
      </w:r>
      <w:proofErr w:type="spellEnd"/>
      <w:r w:rsidRPr="009432D6">
        <w:rPr>
          <w:sz w:val="22"/>
          <w:szCs w:val="22"/>
          <w:lang w:val="ru-RU"/>
        </w:rPr>
        <w:t>, 27, 5, 810-822.</w:t>
      </w:r>
    </w:p>
    <w:p w:rsidR="00890DD8" w:rsidRPr="00890DD8" w:rsidRDefault="00890DD8" w:rsidP="00890DD8">
      <w:pPr>
        <w:pStyle w:val="a6"/>
        <w:spacing w:line="360" w:lineRule="auto"/>
        <w:jc w:val="both"/>
        <w:rPr>
          <w:rFonts w:ascii="Times New Roman" w:hAnsi="Times New Roman"/>
          <w:sz w:val="22"/>
        </w:rPr>
      </w:pPr>
    </w:p>
    <w:sectPr w:rsidR="00890DD8" w:rsidRPr="00890DD8" w:rsidSect="00E07F7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1A"/>
    <w:rsid w:val="0002298F"/>
    <w:rsid w:val="00037F98"/>
    <w:rsid w:val="00040B9C"/>
    <w:rsid w:val="001E40F0"/>
    <w:rsid w:val="002650B0"/>
    <w:rsid w:val="002972EC"/>
    <w:rsid w:val="003121A2"/>
    <w:rsid w:val="003C0623"/>
    <w:rsid w:val="003D2F48"/>
    <w:rsid w:val="00433EFC"/>
    <w:rsid w:val="004616B9"/>
    <w:rsid w:val="004F727B"/>
    <w:rsid w:val="00505428"/>
    <w:rsid w:val="00616A90"/>
    <w:rsid w:val="006D624F"/>
    <w:rsid w:val="006E42FF"/>
    <w:rsid w:val="0079256F"/>
    <w:rsid w:val="00890DD8"/>
    <w:rsid w:val="008F7C5B"/>
    <w:rsid w:val="009012D7"/>
    <w:rsid w:val="00916618"/>
    <w:rsid w:val="009169E5"/>
    <w:rsid w:val="009318D4"/>
    <w:rsid w:val="00936D1D"/>
    <w:rsid w:val="009E797E"/>
    <w:rsid w:val="00AE41CE"/>
    <w:rsid w:val="00BB5687"/>
    <w:rsid w:val="00C00045"/>
    <w:rsid w:val="00C0224E"/>
    <w:rsid w:val="00C44D97"/>
    <w:rsid w:val="00C62997"/>
    <w:rsid w:val="00CB7FFC"/>
    <w:rsid w:val="00CC2FB5"/>
    <w:rsid w:val="00CC3114"/>
    <w:rsid w:val="00D059F4"/>
    <w:rsid w:val="00D15449"/>
    <w:rsid w:val="00D17D4E"/>
    <w:rsid w:val="00DE5EE9"/>
    <w:rsid w:val="00E07F77"/>
    <w:rsid w:val="00E1381B"/>
    <w:rsid w:val="00E84480"/>
    <w:rsid w:val="00EB2766"/>
    <w:rsid w:val="00F4381A"/>
    <w:rsid w:val="00F61CD5"/>
    <w:rsid w:val="00FB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7"/>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07F77"/>
    <w:pPr>
      <w:jc w:val="center"/>
    </w:pPr>
    <w:rPr>
      <w:b/>
      <w:sz w:val="32"/>
    </w:rPr>
  </w:style>
  <w:style w:type="paragraph" w:styleId="a4">
    <w:name w:val="Subtitle"/>
    <w:basedOn w:val="a"/>
    <w:qFormat/>
    <w:rsid w:val="00E07F77"/>
    <w:pPr>
      <w:jc w:val="center"/>
    </w:pPr>
    <w:rPr>
      <w:i/>
      <w:noProof/>
      <w:sz w:val="32"/>
    </w:rPr>
  </w:style>
  <w:style w:type="character" w:styleId="a5">
    <w:name w:val="Hyperlink"/>
    <w:basedOn w:val="a0"/>
    <w:rsid w:val="00E07F77"/>
    <w:rPr>
      <w:color w:val="0000FF"/>
      <w:u w:val="single"/>
    </w:rPr>
  </w:style>
  <w:style w:type="paragraph" w:styleId="a6">
    <w:name w:val="Plain Text"/>
    <w:basedOn w:val="a"/>
    <w:rsid w:val="00E07F77"/>
    <w:rPr>
      <w:rFonts w:ascii="Courier New" w:hAnsi="Courier New"/>
      <w:lang w:eastAsia="en-US"/>
    </w:rPr>
  </w:style>
  <w:style w:type="paragraph" w:styleId="HTML">
    <w:name w:val="HTML Preformatted"/>
    <w:basedOn w:val="a"/>
    <w:rsid w:val="0046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pbcitationheader">
    <w:name w:val="pb_citation_header"/>
    <w:basedOn w:val="a0"/>
    <w:rsid w:val="004616B9"/>
  </w:style>
  <w:style w:type="character" w:customStyle="1" w:styleId="pbarticletitle">
    <w:name w:val="pb_article_title"/>
    <w:basedOn w:val="a0"/>
    <w:rsid w:val="004616B9"/>
  </w:style>
  <w:style w:type="character" w:customStyle="1" w:styleId="pbauthors">
    <w:name w:val="pb_authors"/>
    <w:basedOn w:val="a0"/>
    <w:rsid w:val="004616B9"/>
  </w:style>
  <w:style w:type="character" w:styleId="a7">
    <w:name w:val="FollowedHyperlink"/>
    <w:basedOn w:val="a0"/>
    <w:semiHidden/>
    <w:unhideWhenUsed/>
    <w:rsid w:val="00CC2FB5"/>
    <w:rPr>
      <w:color w:val="800080" w:themeColor="followedHyperlink"/>
      <w:u w:val="single"/>
    </w:rPr>
  </w:style>
  <w:style w:type="paragraph" w:customStyle="1" w:styleId="Default">
    <w:name w:val="Default"/>
    <w:rsid w:val="00C6299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7"/>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07F77"/>
    <w:pPr>
      <w:jc w:val="center"/>
    </w:pPr>
    <w:rPr>
      <w:b/>
      <w:sz w:val="32"/>
    </w:rPr>
  </w:style>
  <w:style w:type="paragraph" w:styleId="a4">
    <w:name w:val="Subtitle"/>
    <w:basedOn w:val="a"/>
    <w:qFormat/>
    <w:rsid w:val="00E07F77"/>
    <w:pPr>
      <w:jc w:val="center"/>
    </w:pPr>
    <w:rPr>
      <w:i/>
      <w:noProof/>
      <w:sz w:val="32"/>
    </w:rPr>
  </w:style>
  <w:style w:type="character" w:styleId="a5">
    <w:name w:val="Hyperlink"/>
    <w:basedOn w:val="a0"/>
    <w:rsid w:val="00E07F77"/>
    <w:rPr>
      <w:color w:val="0000FF"/>
      <w:u w:val="single"/>
    </w:rPr>
  </w:style>
  <w:style w:type="paragraph" w:styleId="a6">
    <w:name w:val="Plain Text"/>
    <w:basedOn w:val="a"/>
    <w:rsid w:val="00E07F77"/>
    <w:rPr>
      <w:rFonts w:ascii="Courier New" w:hAnsi="Courier New"/>
      <w:lang w:eastAsia="en-US"/>
    </w:rPr>
  </w:style>
  <w:style w:type="paragraph" w:styleId="HTML">
    <w:name w:val="HTML Preformatted"/>
    <w:basedOn w:val="a"/>
    <w:rsid w:val="0046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pbcitationheader">
    <w:name w:val="pb_citation_header"/>
    <w:basedOn w:val="a0"/>
    <w:rsid w:val="004616B9"/>
  </w:style>
  <w:style w:type="character" w:customStyle="1" w:styleId="pbarticletitle">
    <w:name w:val="pb_article_title"/>
    <w:basedOn w:val="a0"/>
    <w:rsid w:val="004616B9"/>
  </w:style>
  <w:style w:type="character" w:customStyle="1" w:styleId="pbauthors">
    <w:name w:val="pb_authors"/>
    <w:basedOn w:val="a0"/>
    <w:rsid w:val="004616B9"/>
  </w:style>
  <w:style w:type="character" w:styleId="a7">
    <w:name w:val="FollowedHyperlink"/>
    <w:basedOn w:val="a0"/>
    <w:semiHidden/>
    <w:unhideWhenUsed/>
    <w:rsid w:val="00CC2FB5"/>
    <w:rPr>
      <w:color w:val="800080" w:themeColor="followedHyperlink"/>
      <w:u w:val="single"/>
    </w:rPr>
  </w:style>
  <w:style w:type="paragraph" w:customStyle="1" w:styleId="Default">
    <w:name w:val="Default"/>
    <w:rsid w:val="00C6299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article/10.1088/1748-9326/ab0391" TargetMode="External"/><Relationship Id="rId3" Type="http://schemas.openxmlformats.org/officeDocument/2006/relationships/settings" Target="settings.xml"/><Relationship Id="rId7" Type="http://schemas.openxmlformats.org/officeDocument/2006/relationships/hyperlink" Target="https://scholar.google.ru/citations?user=4p1pW50AAAAJ&amp;hl=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er@sio.rssi.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2252</Words>
  <Characters>12837</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PETER O</vt:lpstr>
      <vt:lpstr>PETER O</vt:lpstr>
    </vt:vector>
  </TitlesOfParts>
  <Company> </Company>
  <LinksUpToDate>false</LinksUpToDate>
  <CharactersWithSpaces>15059</CharactersWithSpaces>
  <SharedDoc>false</SharedDoc>
  <HLinks>
    <vt:vector size="18" baseType="variant">
      <vt:variant>
        <vt:i4>2293795</vt:i4>
      </vt:variant>
      <vt:variant>
        <vt:i4>6</vt:i4>
      </vt:variant>
      <vt:variant>
        <vt:i4>0</vt:i4>
      </vt:variant>
      <vt:variant>
        <vt:i4>5</vt:i4>
      </vt:variant>
      <vt:variant>
        <vt:lpwstr>http://dx.doi.org/10.1016/j.jmarsys.2008.03.015</vt:lpwstr>
      </vt:variant>
      <vt:variant>
        <vt:lpwstr/>
      </vt:variant>
      <vt:variant>
        <vt:i4>2293795</vt:i4>
      </vt:variant>
      <vt:variant>
        <vt:i4>3</vt:i4>
      </vt:variant>
      <vt:variant>
        <vt:i4>0</vt:i4>
      </vt:variant>
      <vt:variant>
        <vt:i4>5</vt:i4>
      </vt:variant>
      <vt:variant>
        <vt:lpwstr>http://dx.doi.org/10.1016/j.jmarsys.2008.03.015</vt:lpwstr>
      </vt:variant>
      <vt:variant>
        <vt:lpwstr/>
      </vt:variant>
      <vt:variant>
        <vt:i4>5373989</vt:i4>
      </vt:variant>
      <vt:variant>
        <vt:i4>0</vt:i4>
      </vt:variant>
      <vt:variant>
        <vt:i4>0</vt:i4>
      </vt:variant>
      <vt:variant>
        <vt:i4>5</vt:i4>
      </vt:variant>
      <vt:variant>
        <vt:lpwstr>mailto:peter@sio.rssi.ru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O</dc:title>
  <dc:subject/>
  <dc:creator>Peter Zavialov</dc:creator>
  <cp:keywords/>
  <cp:lastModifiedBy>Ваня</cp:lastModifiedBy>
  <cp:revision>5</cp:revision>
  <cp:lastPrinted>2003-01-16T10:54:00Z</cp:lastPrinted>
  <dcterms:created xsi:type="dcterms:W3CDTF">2020-12-09T11:45:00Z</dcterms:created>
  <dcterms:modified xsi:type="dcterms:W3CDTF">2021-01-26T09:22:00Z</dcterms:modified>
</cp:coreProperties>
</file>